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0A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  <w:vAlign w:val="center"/>
          </w:tcPr>
          <w:p w14:paraId="25DC4934" w14:textId="6B2D6DF5" w:rsidR="001926DD" w:rsidRPr="00D618DE" w:rsidRDefault="000A63DA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>NACRT II. IMZMJENA PRORAČUNA ZA 2022. GODINU</w:t>
            </w:r>
          </w:p>
        </w:tc>
      </w:tr>
      <w:tr w:rsidR="001926DD" w:rsidRPr="00D618DE" w14:paraId="11319A95" w14:textId="77777777" w:rsidTr="000A63DA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Align w:val="center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5838AC2A" w14:textId="77777777" w:rsidR="001926DD" w:rsidRPr="00D618DE" w:rsidRDefault="001926DD" w:rsidP="000A63DA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0A63DA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  <w:vAlign w:val="center"/>
          </w:tcPr>
          <w:p w14:paraId="2E748204" w14:textId="1E52F9F4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14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listopada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A0043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14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D32D56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studeni 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A0043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0A63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Jeste li suglasni da se ovaj obrazac, s nazivom/imenom sudionika/</w:t>
            </w:r>
            <w:proofErr w:type="spellStart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ce</w:t>
            </w:r>
            <w:proofErr w:type="spellEnd"/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  <w:vAlign w:val="center"/>
          </w:tcPr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  <w:vAlign w:val="center"/>
          </w:tcPr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32D44562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</w:t>
      </w:r>
      <w:r w:rsidR="000A63DA">
        <w:rPr>
          <w:rFonts w:ascii="Arial" w:hAnsi="Arial" w:cs="Arial"/>
        </w:rPr>
        <w:t>_________</w:t>
      </w:r>
      <w:r w:rsidRPr="00D618DE">
        <w:rPr>
          <w:rFonts w:ascii="Arial" w:hAnsi="Arial" w:cs="Arial"/>
        </w:rPr>
        <w:t>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7DBD" w14:textId="77777777" w:rsidR="00347588" w:rsidRDefault="00347588" w:rsidP="008E2A01">
      <w:pPr>
        <w:spacing w:after="0" w:line="240" w:lineRule="auto"/>
      </w:pPr>
      <w:r>
        <w:separator/>
      </w:r>
    </w:p>
  </w:endnote>
  <w:endnote w:type="continuationSeparator" w:id="0">
    <w:p w14:paraId="7C6B69D8" w14:textId="77777777" w:rsidR="00347588" w:rsidRDefault="00347588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FB06" w14:textId="77777777" w:rsidR="00347588" w:rsidRDefault="00347588" w:rsidP="008E2A01">
      <w:pPr>
        <w:spacing w:after="0" w:line="240" w:lineRule="auto"/>
      </w:pPr>
      <w:r>
        <w:separator/>
      </w:r>
    </w:p>
  </w:footnote>
  <w:footnote w:type="continuationSeparator" w:id="0">
    <w:p w14:paraId="7BB8EF59" w14:textId="77777777" w:rsidR="00347588" w:rsidRDefault="00347588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0A63DA" w:rsidRDefault="008E2A01" w:rsidP="00A11887">
    <w:pPr>
      <w:pStyle w:val="Tijeloteksta"/>
      <w:framePr w:hSpace="180" w:wrap="around" w:vAnchor="text" w:hAnchor="page" w:x="1393" w:y="-83"/>
      <w:jc w:val="center"/>
      <w:rPr>
        <w:rFonts w:eastAsia="Simsun (Founder Extended)"/>
        <w:lang w:eastAsia="zh-CN"/>
      </w:rPr>
    </w:pPr>
    <w:r w:rsidRPr="000A63DA">
      <w:rPr>
        <w:rFonts w:eastAsia="Simsun (Founder Extended)"/>
        <w:lang w:eastAsia="zh-CN"/>
      </w:rPr>
      <w:t>OBRAZAC</w:t>
    </w:r>
  </w:p>
  <w:p w14:paraId="6D7074FF" w14:textId="4DC53A3B" w:rsidR="008E2A01" w:rsidRPr="000A63DA" w:rsidRDefault="008E2A01" w:rsidP="000A63DA">
    <w:pPr>
      <w:pStyle w:val="Tijeloteksta"/>
      <w:framePr w:hSpace="180" w:wrap="around" w:vAnchor="text" w:hAnchor="page" w:x="1393" w:y="-83"/>
      <w:jc w:val="center"/>
    </w:pPr>
    <w:r w:rsidRPr="000A63DA">
      <w:rPr>
        <w:rFonts w:eastAsia="Simsun (Founder Extended)"/>
        <w:lang w:eastAsia="zh-CN"/>
      </w:rPr>
      <w:t xml:space="preserve">SUDJELOVANJA U SAVJETOVANJU O NACRTU </w:t>
    </w:r>
    <w:r w:rsidR="000A63DA" w:rsidRPr="000A63DA">
      <w:rPr>
        <w:bCs/>
      </w:rPr>
      <w:t>II. IMZMJENA PRORAČUNA ZA 2022. GODINU</w:t>
    </w: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A63DA"/>
    <w:rsid w:val="000F100D"/>
    <w:rsid w:val="00124995"/>
    <w:rsid w:val="001415D7"/>
    <w:rsid w:val="00172801"/>
    <w:rsid w:val="001926DD"/>
    <w:rsid w:val="00347588"/>
    <w:rsid w:val="00550305"/>
    <w:rsid w:val="006E5B6E"/>
    <w:rsid w:val="008B6BF0"/>
    <w:rsid w:val="008E2A01"/>
    <w:rsid w:val="00A0043C"/>
    <w:rsid w:val="00A11887"/>
    <w:rsid w:val="00AB1CCF"/>
    <w:rsid w:val="00AD0197"/>
    <w:rsid w:val="00C36086"/>
    <w:rsid w:val="00C80B6F"/>
    <w:rsid w:val="00D32D56"/>
    <w:rsid w:val="00D618DE"/>
    <w:rsid w:val="00D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Toni Štimac</cp:lastModifiedBy>
  <cp:revision>2</cp:revision>
  <dcterms:created xsi:type="dcterms:W3CDTF">2022-12-08T14:10:00Z</dcterms:created>
  <dcterms:modified xsi:type="dcterms:W3CDTF">2022-12-08T14:10:00Z</dcterms:modified>
</cp:coreProperties>
</file>