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00" w:rsidRPr="00BE46CD" w:rsidRDefault="00ED1E3A" w:rsidP="00595000">
      <w:pPr>
        <w:pStyle w:val="Bezproreda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Klasa:</w:t>
      </w:r>
      <w:r w:rsidR="00207061">
        <w:rPr>
          <w:rFonts w:ascii="Arial" w:hAnsi="Arial" w:cs="Arial"/>
        </w:rPr>
        <w:t xml:space="preserve"> 351-05/14-01/05</w:t>
      </w:r>
    </w:p>
    <w:p w:rsidR="00595000" w:rsidRPr="00BE46CD" w:rsidRDefault="00ED1E3A" w:rsidP="00595000">
      <w:pPr>
        <w:pStyle w:val="Bezproreda"/>
        <w:jc w:val="both"/>
        <w:rPr>
          <w:rFonts w:ascii="Arial" w:hAnsi="Arial" w:cs="Arial"/>
        </w:rPr>
      </w:pPr>
      <w:proofErr w:type="spellStart"/>
      <w:r w:rsidRPr="00BE46CD">
        <w:rPr>
          <w:rFonts w:ascii="Arial" w:hAnsi="Arial" w:cs="Arial"/>
        </w:rPr>
        <w:t>Ur.broj</w:t>
      </w:r>
      <w:proofErr w:type="spellEnd"/>
      <w:r w:rsidRPr="00BE46CD">
        <w:rPr>
          <w:rFonts w:ascii="Arial" w:hAnsi="Arial" w:cs="Arial"/>
        </w:rPr>
        <w:t>:</w:t>
      </w:r>
      <w:r w:rsidR="00207061">
        <w:rPr>
          <w:rFonts w:ascii="Arial" w:hAnsi="Arial" w:cs="Arial"/>
        </w:rPr>
        <w:t xml:space="preserve"> 2112-02/4-14-7</w:t>
      </w: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Lokve, 14. listopada 2014.</w:t>
      </w: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Pr="00BE46CD" w:rsidRDefault="00595000" w:rsidP="00595000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 xml:space="preserve">Na temelju članka 12. Pravilnika za provedbu Programa </w:t>
      </w:r>
      <w:r>
        <w:rPr>
          <w:rFonts w:ascii="Arial" w:hAnsi="Arial" w:cs="Arial"/>
        </w:rPr>
        <w:t xml:space="preserve">povećanja energetske učinkovitosti </w:t>
      </w:r>
      <w:r w:rsidRPr="00BE46CD">
        <w:rPr>
          <w:rFonts w:ascii="Arial" w:hAnsi="Arial" w:cs="Arial"/>
        </w:rPr>
        <w:t>u obiteljskim kućama na području Općine Lokve i Zapisnika o konačnoj bodovnoj listi Povjerenstva za pregled i ocjenjivanje ponuda pristiglih na Natječaj za subvencioniranje</w:t>
      </w:r>
      <w:r>
        <w:rPr>
          <w:rFonts w:ascii="Arial" w:hAnsi="Arial" w:cs="Arial"/>
        </w:rPr>
        <w:t xml:space="preserve"> projekata energetske učinkovitosti</w:t>
      </w:r>
      <w:r w:rsidRPr="00BE46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EnU</w:t>
      </w:r>
      <w:proofErr w:type="spellEnd"/>
      <w:r>
        <w:rPr>
          <w:rFonts w:ascii="Arial" w:hAnsi="Arial" w:cs="Arial"/>
        </w:rPr>
        <w:t xml:space="preserve"> u obiteljskim kućama</w:t>
      </w:r>
      <w:r w:rsidRPr="00BE46CD">
        <w:rPr>
          <w:rFonts w:ascii="Arial" w:hAnsi="Arial" w:cs="Arial"/>
        </w:rPr>
        <w:t xml:space="preserve"> na području Općine Lokve (</w:t>
      </w:r>
      <w:r w:rsidR="00ED1E3A">
        <w:rPr>
          <w:rFonts w:ascii="Arial" w:hAnsi="Arial" w:cs="Arial"/>
        </w:rPr>
        <w:t xml:space="preserve">Klasa:351-05/14-01/03 i </w:t>
      </w:r>
      <w:proofErr w:type="spellStart"/>
      <w:r w:rsidR="00ED1E3A">
        <w:rPr>
          <w:rFonts w:ascii="Arial" w:hAnsi="Arial" w:cs="Arial"/>
        </w:rPr>
        <w:t>U</w:t>
      </w:r>
      <w:r w:rsidR="00ED1E3A" w:rsidRPr="00BE46CD">
        <w:rPr>
          <w:rFonts w:ascii="Arial" w:hAnsi="Arial" w:cs="Arial"/>
        </w:rPr>
        <w:t>r</w:t>
      </w:r>
      <w:r w:rsidR="00ED1E3A">
        <w:rPr>
          <w:rFonts w:ascii="Arial" w:hAnsi="Arial" w:cs="Arial"/>
        </w:rPr>
        <w:t>.</w:t>
      </w:r>
      <w:r w:rsidR="00ED1E3A" w:rsidRPr="00BE46CD">
        <w:rPr>
          <w:rFonts w:ascii="Arial" w:hAnsi="Arial" w:cs="Arial"/>
        </w:rPr>
        <w:t>broj</w:t>
      </w:r>
      <w:proofErr w:type="spellEnd"/>
      <w:r w:rsidR="00ED1E3A">
        <w:rPr>
          <w:rFonts w:ascii="Arial" w:hAnsi="Arial" w:cs="Arial"/>
        </w:rPr>
        <w:t>:2112-02/4-14-1</w:t>
      </w:r>
      <w:r w:rsidR="00CC76BA">
        <w:rPr>
          <w:rFonts w:ascii="Arial" w:hAnsi="Arial" w:cs="Arial"/>
        </w:rPr>
        <w:t>), O</w:t>
      </w:r>
      <w:r w:rsidRPr="00BE46CD">
        <w:rPr>
          <w:rFonts w:ascii="Arial" w:hAnsi="Arial" w:cs="Arial"/>
        </w:rPr>
        <w:t>pćinski načelnik Općine Lokve donosi</w:t>
      </w: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Pr="00BE46CD" w:rsidRDefault="00595000" w:rsidP="00595000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ZAKLJUČAK</w:t>
      </w:r>
    </w:p>
    <w:p w:rsidR="00595000" w:rsidRPr="00BE46CD" w:rsidRDefault="00595000" w:rsidP="00595000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O UTVRĐIVANJU BODOVNE LISTE I ODABIRU KORISNIKA SUBVENCIJE</w:t>
      </w:r>
    </w:p>
    <w:p w:rsidR="00595000" w:rsidRPr="00BE46CD" w:rsidRDefault="00595000" w:rsidP="00595000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 xml:space="preserve">U PROGRAMU </w:t>
      </w:r>
      <w:r>
        <w:rPr>
          <w:rFonts w:ascii="Arial" w:hAnsi="Arial" w:cs="Arial"/>
          <w:b/>
        </w:rPr>
        <w:t>POVEĆANJA ENERGETSKE UČINKOVITOSTI</w:t>
      </w:r>
      <w:r w:rsidRPr="00BE46CD">
        <w:rPr>
          <w:rFonts w:ascii="Arial" w:hAnsi="Arial" w:cs="Arial"/>
          <w:b/>
        </w:rPr>
        <w:t xml:space="preserve"> U OBITELJSKIM</w:t>
      </w:r>
    </w:p>
    <w:p w:rsidR="00595000" w:rsidRPr="00BE46CD" w:rsidRDefault="00595000" w:rsidP="00595000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KUĆAMA NA PODRUČJU OPĆINE LOKVE</w:t>
      </w: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Pr="00BE46CD" w:rsidRDefault="00595000" w:rsidP="00595000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Članak 1.</w:t>
      </w:r>
    </w:p>
    <w:p w:rsidR="00595000" w:rsidRPr="00BE46CD" w:rsidRDefault="00595000" w:rsidP="00595000">
      <w:pPr>
        <w:pStyle w:val="Bezproreda"/>
        <w:jc w:val="both"/>
        <w:rPr>
          <w:rFonts w:ascii="Arial" w:hAnsi="Arial" w:cs="Arial"/>
        </w:rPr>
      </w:pPr>
    </w:p>
    <w:p w:rsidR="00595000" w:rsidRDefault="00595000" w:rsidP="00595000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 xml:space="preserve">Temeljem provedenog Javnog natječaja </w:t>
      </w:r>
      <w:r>
        <w:rPr>
          <w:rFonts w:ascii="Arial" w:hAnsi="Arial" w:cs="Arial"/>
        </w:rPr>
        <w:t>Programa povećanja energetske učinkovitosti</w:t>
      </w:r>
      <w:r w:rsidRPr="00BE46CD">
        <w:rPr>
          <w:rFonts w:ascii="Arial" w:hAnsi="Arial" w:cs="Arial"/>
        </w:rPr>
        <w:t xml:space="preserve"> u obiteljskim kućama na području Općine Lokve</w:t>
      </w:r>
      <w:r>
        <w:rPr>
          <w:rFonts w:ascii="Arial" w:hAnsi="Arial" w:cs="Arial"/>
        </w:rPr>
        <w:t xml:space="preserve"> u 2014. godini</w:t>
      </w:r>
      <w:r w:rsidR="00CC76BA">
        <w:rPr>
          <w:rFonts w:ascii="Arial" w:hAnsi="Arial" w:cs="Arial"/>
        </w:rPr>
        <w:t xml:space="preserve"> , pristiglo je 5 (pet) prijava</w:t>
      </w:r>
      <w:r w:rsidR="00CE1AAC">
        <w:rPr>
          <w:rFonts w:ascii="Arial" w:hAnsi="Arial" w:cs="Arial"/>
        </w:rPr>
        <w:t xml:space="preserve"> od kojih jedna nije zadovoljila uvjete Natječaja</w:t>
      </w:r>
      <w:r w:rsidRPr="00BE46CD">
        <w:rPr>
          <w:rFonts w:ascii="Arial" w:hAnsi="Arial" w:cs="Arial"/>
        </w:rPr>
        <w:t xml:space="preserve"> te se utvrđuje bodovna lista korisnika sustava </w:t>
      </w:r>
      <w:proofErr w:type="spellStart"/>
      <w:r>
        <w:rPr>
          <w:rFonts w:ascii="Arial" w:hAnsi="Arial" w:cs="Arial"/>
        </w:rPr>
        <w:t>EnU</w:t>
      </w:r>
      <w:proofErr w:type="spellEnd"/>
      <w:r>
        <w:rPr>
          <w:rFonts w:ascii="Arial" w:hAnsi="Arial" w:cs="Arial"/>
        </w:rPr>
        <w:t xml:space="preserve"> za prijavitelje koji su zadovoljili</w:t>
      </w:r>
      <w:r w:rsidRPr="00BE46CD">
        <w:rPr>
          <w:rFonts w:ascii="Arial" w:hAnsi="Arial" w:cs="Arial"/>
        </w:rPr>
        <w:t xml:space="preserve"> uvjete Natječaja kako slijedi:</w:t>
      </w:r>
    </w:p>
    <w:p w:rsidR="00595000" w:rsidRDefault="00595000" w:rsidP="00595000">
      <w:pPr>
        <w:pStyle w:val="Bezproreda"/>
        <w:ind w:firstLine="708"/>
        <w:jc w:val="both"/>
        <w:rPr>
          <w:rFonts w:ascii="Arial" w:hAnsi="Arial" w:cs="Arial"/>
        </w:rPr>
      </w:pPr>
    </w:p>
    <w:p w:rsidR="00595000" w:rsidRDefault="00595000" w:rsidP="00595000">
      <w:pPr>
        <w:pStyle w:val="Bezproreda"/>
        <w:ind w:firstLine="708"/>
        <w:jc w:val="both"/>
        <w:rPr>
          <w:rFonts w:ascii="Arial" w:hAnsi="Arial" w:cs="Arial"/>
        </w:rPr>
      </w:pPr>
    </w:p>
    <w:tbl>
      <w:tblPr>
        <w:tblStyle w:val="Reetkatablice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993"/>
        <w:gridCol w:w="992"/>
        <w:gridCol w:w="1134"/>
        <w:gridCol w:w="992"/>
        <w:gridCol w:w="851"/>
        <w:gridCol w:w="992"/>
        <w:gridCol w:w="1559"/>
        <w:gridCol w:w="1077"/>
      </w:tblGrid>
      <w:tr w:rsidR="00595000" w:rsidRPr="000627A0" w:rsidTr="001A75E2">
        <w:trPr>
          <w:jc w:val="center"/>
        </w:trPr>
        <w:tc>
          <w:tcPr>
            <w:tcW w:w="1259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R.BR. PREMA BODOVNOJ LISTI</w:t>
            </w:r>
          </w:p>
        </w:tc>
        <w:tc>
          <w:tcPr>
            <w:tcW w:w="993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R.BR. PRIJAVE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 xml:space="preserve">IME </w:t>
            </w:r>
          </w:p>
        </w:tc>
        <w:tc>
          <w:tcPr>
            <w:tcW w:w="1134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PREZIME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851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KUĆNI BROJ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MJESTO</w:t>
            </w:r>
          </w:p>
        </w:tc>
        <w:tc>
          <w:tcPr>
            <w:tcW w:w="1559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DATUM PODNOŠENJA PRIJAVE</w:t>
            </w:r>
          </w:p>
        </w:tc>
        <w:tc>
          <w:tcPr>
            <w:tcW w:w="1077" w:type="dxa"/>
          </w:tcPr>
          <w:p w:rsidR="00595000" w:rsidRPr="000627A0" w:rsidRDefault="00595000" w:rsidP="001A7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IZNOS BODOVA</w:t>
            </w:r>
          </w:p>
        </w:tc>
      </w:tr>
      <w:tr w:rsidR="00595000" w:rsidRPr="000627A0" w:rsidTr="001A75E2">
        <w:trPr>
          <w:jc w:val="center"/>
        </w:trPr>
        <w:tc>
          <w:tcPr>
            <w:tcW w:w="1259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Danijela</w:t>
            </w:r>
          </w:p>
        </w:tc>
        <w:tc>
          <w:tcPr>
            <w:tcW w:w="1134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7A0">
              <w:rPr>
                <w:rFonts w:ascii="Arial" w:hAnsi="Arial" w:cs="Arial"/>
                <w:sz w:val="18"/>
                <w:szCs w:val="18"/>
              </w:rPr>
              <w:t>Gržanić</w:t>
            </w:r>
            <w:proofErr w:type="spellEnd"/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 xml:space="preserve">Rudolfa Strohala </w:t>
            </w:r>
          </w:p>
        </w:tc>
        <w:tc>
          <w:tcPr>
            <w:tcW w:w="851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25.08.2014</w:t>
            </w:r>
          </w:p>
        </w:tc>
        <w:tc>
          <w:tcPr>
            <w:tcW w:w="1077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595000" w:rsidRPr="000627A0" w:rsidTr="001A75E2">
        <w:trPr>
          <w:jc w:val="center"/>
        </w:trPr>
        <w:tc>
          <w:tcPr>
            <w:tcW w:w="1259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Sead</w:t>
            </w:r>
          </w:p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7A0">
              <w:rPr>
                <w:rFonts w:ascii="Arial" w:hAnsi="Arial" w:cs="Arial"/>
                <w:sz w:val="18"/>
                <w:szCs w:val="18"/>
              </w:rPr>
              <w:t>Okanović</w:t>
            </w:r>
            <w:proofErr w:type="spellEnd"/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Njivice</w:t>
            </w:r>
          </w:p>
        </w:tc>
        <w:tc>
          <w:tcPr>
            <w:tcW w:w="851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25.08.2014</w:t>
            </w:r>
          </w:p>
        </w:tc>
        <w:tc>
          <w:tcPr>
            <w:tcW w:w="1077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595000" w:rsidRPr="000627A0" w:rsidTr="001A75E2">
        <w:trPr>
          <w:jc w:val="center"/>
        </w:trPr>
        <w:tc>
          <w:tcPr>
            <w:tcW w:w="1259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627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Tatjana</w:t>
            </w:r>
          </w:p>
        </w:tc>
        <w:tc>
          <w:tcPr>
            <w:tcW w:w="1134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7A0">
              <w:rPr>
                <w:rFonts w:ascii="Arial" w:hAnsi="Arial" w:cs="Arial"/>
                <w:sz w:val="18"/>
                <w:szCs w:val="18"/>
              </w:rPr>
              <w:t>Aparac</w:t>
            </w:r>
            <w:proofErr w:type="spellEnd"/>
            <w:r w:rsidRPr="000627A0">
              <w:rPr>
                <w:rFonts w:ascii="Arial" w:hAnsi="Arial" w:cs="Arial"/>
                <w:sz w:val="18"/>
                <w:szCs w:val="18"/>
              </w:rPr>
              <w:t>-Jelušić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Homer</w:t>
            </w:r>
          </w:p>
        </w:tc>
        <w:tc>
          <w:tcPr>
            <w:tcW w:w="851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22.08.2014</w:t>
            </w:r>
          </w:p>
        </w:tc>
        <w:tc>
          <w:tcPr>
            <w:tcW w:w="1077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</w:tr>
      <w:tr w:rsidR="00595000" w:rsidRPr="000627A0" w:rsidTr="001A75E2">
        <w:trPr>
          <w:jc w:val="center"/>
        </w:trPr>
        <w:tc>
          <w:tcPr>
            <w:tcW w:w="1259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Tomo</w:t>
            </w:r>
          </w:p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5000" w:rsidRPr="000627A0" w:rsidRDefault="00595000" w:rsidP="001A75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Jurković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Homer</w:t>
            </w:r>
          </w:p>
        </w:tc>
        <w:tc>
          <w:tcPr>
            <w:tcW w:w="851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18.08.2014</w:t>
            </w:r>
          </w:p>
        </w:tc>
        <w:tc>
          <w:tcPr>
            <w:tcW w:w="1077" w:type="dxa"/>
          </w:tcPr>
          <w:p w:rsidR="00595000" w:rsidRPr="000627A0" w:rsidRDefault="00595000" w:rsidP="001A75E2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</w:tr>
    </w:tbl>
    <w:p w:rsidR="00595000" w:rsidRPr="00BE46CD" w:rsidRDefault="00595000" w:rsidP="00595000">
      <w:pPr>
        <w:pStyle w:val="Bezproreda"/>
        <w:ind w:firstLine="708"/>
        <w:jc w:val="both"/>
        <w:rPr>
          <w:rFonts w:ascii="Arial" w:hAnsi="Arial" w:cs="Arial"/>
        </w:rPr>
      </w:pPr>
    </w:p>
    <w:p w:rsidR="00ED1E3A" w:rsidRPr="00BE46CD" w:rsidRDefault="00E0651C" w:rsidP="00ED1E3A">
      <w:pPr>
        <w:pStyle w:val="Bezproreda"/>
        <w:ind w:firstLine="708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Nakon primitka ove neslužbene bodovne liste</w:t>
      </w:r>
      <w:r>
        <w:rPr>
          <w:rFonts w:ascii="Arial" w:hAnsi="Arial" w:cs="Arial"/>
        </w:rPr>
        <w:t>, najbolje rangirani</w:t>
      </w:r>
      <w:r w:rsidRPr="00BE46CD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orisnik subvencije </w:t>
      </w:r>
      <w:r w:rsidR="00CC76BA">
        <w:rPr>
          <w:rFonts w:ascii="Arial" w:hAnsi="Arial" w:cs="Arial"/>
        </w:rPr>
        <w:t xml:space="preserve">pod rednim br. 1 prema bodovnoj listi </w:t>
      </w:r>
      <w:r>
        <w:rPr>
          <w:rFonts w:ascii="Arial" w:hAnsi="Arial" w:cs="Arial"/>
        </w:rPr>
        <w:t>iz članka 1. ovog Zaključka dužan je</w:t>
      </w:r>
      <w:r w:rsidRPr="00BE46CD">
        <w:rPr>
          <w:rFonts w:ascii="Arial" w:hAnsi="Arial" w:cs="Arial"/>
        </w:rPr>
        <w:t xml:space="preserve"> u </w:t>
      </w:r>
      <w:r w:rsidRPr="00ED1E3A">
        <w:rPr>
          <w:rFonts w:ascii="Arial" w:hAnsi="Arial" w:cs="Arial"/>
        </w:rPr>
        <w:t>roku od 30 dana</w:t>
      </w:r>
      <w:r w:rsidRPr="00BE46CD">
        <w:rPr>
          <w:rFonts w:ascii="Arial" w:hAnsi="Arial" w:cs="Arial"/>
        </w:rPr>
        <w:t xml:space="preserve"> dostaviti sljedeću dokumentaciju</w:t>
      </w:r>
      <w:r w:rsidR="00ED1E3A" w:rsidRPr="00ED1E3A">
        <w:rPr>
          <w:rFonts w:ascii="Arial" w:hAnsi="Arial" w:cs="Arial"/>
        </w:rPr>
        <w:t xml:space="preserve"> </w:t>
      </w:r>
      <w:r w:rsidR="00ED1E3A">
        <w:rPr>
          <w:rFonts w:ascii="Arial" w:hAnsi="Arial" w:cs="Arial"/>
        </w:rPr>
        <w:t xml:space="preserve">isključivo u tiskanom obliku, s naznakom: </w:t>
      </w:r>
      <w:r w:rsidR="00ED1E3A" w:rsidRPr="008A6A93">
        <w:rPr>
          <w:rFonts w:ascii="Arial" w:hAnsi="Arial" w:cs="Arial"/>
          <w:b/>
          <w:i/>
        </w:rPr>
        <w:t>Javni natječaj „</w:t>
      </w:r>
      <w:r w:rsidR="00ED1E3A">
        <w:rPr>
          <w:rFonts w:ascii="Arial" w:hAnsi="Arial" w:cs="Arial"/>
          <w:b/>
          <w:i/>
        </w:rPr>
        <w:t>Program obnove obiteljskih kuća</w:t>
      </w:r>
      <w:r w:rsidR="00ED1E3A" w:rsidRPr="008A6A93">
        <w:rPr>
          <w:rFonts w:ascii="Arial" w:hAnsi="Arial" w:cs="Arial"/>
          <w:b/>
          <w:i/>
        </w:rPr>
        <w:t>“ – Projektna dokumentacija</w:t>
      </w:r>
      <w:r w:rsidR="00ED1E3A" w:rsidRPr="00BE46CD">
        <w:rPr>
          <w:rFonts w:ascii="Arial" w:hAnsi="Arial" w:cs="Arial"/>
        </w:rPr>
        <w:t>:</w:t>
      </w:r>
    </w:p>
    <w:p w:rsidR="00E0651C" w:rsidRPr="00BE46CD" w:rsidRDefault="00E0651C" w:rsidP="00E0651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Glavni projekt izrađen i ovjeren od strane ovlaštenog inženjera</w:t>
      </w:r>
    </w:p>
    <w:p w:rsidR="00E0651C" w:rsidRPr="00BE46CD" w:rsidRDefault="00E0651C" w:rsidP="00E0651C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Predračun sa specifikacijom svih radova i materijala</w:t>
      </w:r>
    </w:p>
    <w:p w:rsidR="00E0651C" w:rsidRDefault="00E0651C" w:rsidP="00CE1AAC">
      <w:pPr>
        <w:pStyle w:val="Bezproreda"/>
        <w:jc w:val="both"/>
        <w:rPr>
          <w:rFonts w:ascii="Arial" w:hAnsi="Arial" w:cs="Arial"/>
        </w:rPr>
      </w:pPr>
      <w:r w:rsidRPr="00BE46CD">
        <w:rPr>
          <w:rFonts w:ascii="Arial" w:hAnsi="Arial" w:cs="Arial"/>
        </w:rPr>
        <w:t>Izrada glavnog projekta nije opravdani trošak te se isti neće subvencionirati.</w:t>
      </w:r>
    </w:p>
    <w:p w:rsidR="00E0651C" w:rsidRDefault="00E0651C" w:rsidP="00E0651C">
      <w:pPr>
        <w:pStyle w:val="Bezproreda"/>
        <w:jc w:val="both"/>
        <w:rPr>
          <w:rFonts w:ascii="Arial" w:hAnsi="Arial" w:cs="Arial"/>
        </w:rPr>
      </w:pPr>
    </w:p>
    <w:p w:rsidR="00ED1E3A" w:rsidRDefault="00ED1E3A" w:rsidP="00E0651C">
      <w:pPr>
        <w:pStyle w:val="Bezproreda"/>
        <w:jc w:val="center"/>
        <w:rPr>
          <w:rFonts w:ascii="Arial" w:hAnsi="Arial" w:cs="Arial"/>
          <w:b/>
        </w:rPr>
      </w:pPr>
    </w:p>
    <w:p w:rsidR="00ED1E3A" w:rsidRDefault="00ED1E3A" w:rsidP="00E0651C">
      <w:pPr>
        <w:pStyle w:val="Bezproreda"/>
        <w:jc w:val="center"/>
        <w:rPr>
          <w:rFonts w:ascii="Arial" w:hAnsi="Arial" w:cs="Arial"/>
          <w:b/>
        </w:rPr>
      </w:pPr>
    </w:p>
    <w:p w:rsidR="00ED1E3A" w:rsidRDefault="00ED1E3A" w:rsidP="00E0651C">
      <w:pPr>
        <w:pStyle w:val="Bezproreda"/>
        <w:jc w:val="center"/>
        <w:rPr>
          <w:rFonts w:ascii="Arial" w:hAnsi="Arial" w:cs="Arial"/>
          <w:b/>
        </w:rPr>
      </w:pPr>
    </w:p>
    <w:p w:rsidR="00E0651C" w:rsidRPr="00BE46CD" w:rsidRDefault="00E0651C" w:rsidP="00E0651C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lastRenderedPageBreak/>
        <w:t>Članak 2.</w:t>
      </w:r>
    </w:p>
    <w:p w:rsidR="00E0651C" w:rsidRPr="00BE46CD" w:rsidRDefault="00E0651C" w:rsidP="00E0651C">
      <w:pPr>
        <w:pStyle w:val="Bezproreda"/>
        <w:jc w:val="both"/>
        <w:rPr>
          <w:rFonts w:ascii="Arial" w:hAnsi="Arial" w:cs="Arial"/>
        </w:rPr>
      </w:pPr>
    </w:p>
    <w:p w:rsidR="00E0651C" w:rsidRDefault="00E0651C" w:rsidP="00E0651C">
      <w:pPr>
        <w:pStyle w:val="Bezproreda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prijaviteljem iz članka 1. z</w:t>
      </w:r>
      <w:r w:rsidRPr="00BE46CD">
        <w:rPr>
          <w:rFonts w:ascii="Arial" w:hAnsi="Arial" w:cs="Arial"/>
        </w:rPr>
        <w:t xml:space="preserve">aključit će se Ugovor o korištenju subvencije Fonda i Općine Lokve, kojim će se utvrditi međusobna prava i obveze nakon dostave glavnog projekta </w:t>
      </w:r>
      <w:r w:rsidRPr="00ED1E3A">
        <w:rPr>
          <w:rFonts w:ascii="Arial" w:hAnsi="Arial" w:cs="Arial"/>
        </w:rPr>
        <w:t>u roku 60 dana od</w:t>
      </w:r>
      <w:r w:rsidRPr="00BE46CD">
        <w:rPr>
          <w:rFonts w:ascii="Arial" w:hAnsi="Arial" w:cs="Arial"/>
        </w:rPr>
        <w:t xml:space="preserve"> donošenja Zaključka o konačnoj bodovnoj listi.</w:t>
      </w:r>
      <w:r>
        <w:rPr>
          <w:rFonts w:ascii="Arial" w:hAnsi="Arial" w:cs="Arial"/>
        </w:rPr>
        <w:t xml:space="preserve"> Ukoliko najbolje rangirani prijavitelj</w:t>
      </w:r>
      <w:r w:rsidR="00ED1E3A">
        <w:rPr>
          <w:rFonts w:ascii="Arial" w:hAnsi="Arial" w:cs="Arial"/>
        </w:rPr>
        <w:t xml:space="preserve"> (Danijela Gržanić)</w:t>
      </w:r>
      <w:r>
        <w:rPr>
          <w:rFonts w:ascii="Arial" w:hAnsi="Arial" w:cs="Arial"/>
        </w:rPr>
        <w:t xml:space="preserve"> ne izradi i dostavi glavni projekt u utvrđenom roku, odnosno odustane od potpisivanja Ugovora o korištenju odobrenih sredstava, odabrat će se sljedeći rangirani kandidat sa bodovne liste.</w:t>
      </w:r>
    </w:p>
    <w:p w:rsidR="00E0651C" w:rsidRDefault="00E0651C" w:rsidP="00E0651C">
      <w:pPr>
        <w:pStyle w:val="Bezproreda"/>
        <w:jc w:val="center"/>
        <w:rPr>
          <w:rFonts w:ascii="Arial" w:hAnsi="Arial" w:cs="Arial"/>
          <w:b/>
        </w:rPr>
      </w:pPr>
    </w:p>
    <w:p w:rsidR="00E0651C" w:rsidRPr="00BE46CD" w:rsidRDefault="00E0651C" w:rsidP="00E0651C">
      <w:pPr>
        <w:pStyle w:val="Bezproreda"/>
        <w:jc w:val="center"/>
        <w:rPr>
          <w:rFonts w:ascii="Arial" w:hAnsi="Arial" w:cs="Arial"/>
          <w:b/>
        </w:rPr>
      </w:pPr>
      <w:r w:rsidRPr="00BE46CD">
        <w:rPr>
          <w:rFonts w:ascii="Arial" w:hAnsi="Arial" w:cs="Arial"/>
          <w:b/>
        </w:rPr>
        <w:t>Članak 3.</w:t>
      </w:r>
    </w:p>
    <w:p w:rsidR="00E0651C" w:rsidRDefault="00E0651C" w:rsidP="00E0651C">
      <w:pPr>
        <w:pStyle w:val="Bezproreda"/>
        <w:jc w:val="center"/>
        <w:rPr>
          <w:rFonts w:ascii="Arial" w:hAnsi="Arial" w:cs="Arial"/>
        </w:rPr>
      </w:pPr>
    </w:p>
    <w:p w:rsidR="00E0651C" w:rsidRDefault="00E0651C" w:rsidP="00CE1AAC">
      <w:pPr>
        <w:pStyle w:val="Bezprored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donošenja.</w:t>
      </w:r>
    </w:p>
    <w:p w:rsidR="00E0651C" w:rsidRDefault="00E0651C" w:rsidP="00E0651C">
      <w:pPr>
        <w:pStyle w:val="Bezproreda"/>
        <w:rPr>
          <w:rFonts w:ascii="Arial" w:hAnsi="Arial" w:cs="Arial"/>
        </w:rPr>
      </w:pPr>
    </w:p>
    <w:p w:rsidR="00E0651C" w:rsidRPr="00BE46CD" w:rsidRDefault="00E0651C" w:rsidP="00E0651C">
      <w:pPr>
        <w:pStyle w:val="Bezproreda"/>
        <w:jc w:val="both"/>
        <w:rPr>
          <w:rFonts w:ascii="Arial" w:hAnsi="Arial" w:cs="Arial"/>
        </w:rPr>
      </w:pPr>
    </w:p>
    <w:p w:rsidR="004901D8" w:rsidRDefault="00AF5B72"/>
    <w:p w:rsidR="00E0651C" w:rsidRDefault="00E0651C"/>
    <w:p w:rsidR="00E0651C" w:rsidRDefault="00E0651C" w:rsidP="00CC76BA">
      <w:pPr>
        <w:pStyle w:val="Bezproreda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Načelnik</w:t>
      </w:r>
    </w:p>
    <w:p w:rsidR="00E0651C" w:rsidRDefault="00E0651C" w:rsidP="00E0651C">
      <w:pPr>
        <w:pStyle w:val="Bezproreda"/>
        <w:jc w:val="right"/>
        <w:rPr>
          <w:rFonts w:ascii="Arial" w:hAnsi="Arial" w:cs="Arial"/>
        </w:rPr>
      </w:pPr>
    </w:p>
    <w:p w:rsidR="00E0651C" w:rsidRPr="00BE46CD" w:rsidRDefault="00CC76BA" w:rsidP="00CC76B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E0651C">
        <w:rPr>
          <w:rFonts w:ascii="Arial" w:hAnsi="Arial" w:cs="Arial"/>
        </w:rPr>
        <w:t>Toni Štimac</w:t>
      </w:r>
      <w:r w:rsidR="00A02B9B">
        <w:rPr>
          <w:rFonts w:ascii="Arial" w:hAnsi="Arial" w:cs="Arial"/>
        </w:rPr>
        <w:t>,v.r.</w:t>
      </w:r>
    </w:p>
    <w:p w:rsidR="00E0651C" w:rsidRDefault="00E0651C" w:rsidP="00E0651C">
      <w:pPr>
        <w:jc w:val="right"/>
      </w:pPr>
    </w:p>
    <w:sectPr w:rsidR="00E06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72" w:rsidRDefault="00AF5B72" w:rsidP="00E0651C">
      <w:pPr>
        <w:spacing w:after="0" w:line="240" w:lineRule="auto"/>
      </w:pPr>
      <w:r>
        <w:separator/>
      </w:r>
    </w:p>
  </w:endnote>
  <w:endnote w:type="continuationSeparator" w:id="0">
    <w:p w:rsidR="00AF5B72" w:rsidRDefault="00AF5B72" w:rsidP="00E0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72" w:rsidRDefault="00AF5B72" w:rsidP="00E0651C">
      <w:pPr>
        <w:spacing w:after="0" w:line="240" w:lineRule="auto"/>
      </w:pPr>
      <w:r>
        <w:separator/>
      </w:r>
    </w:p>
  </w:footnote>
  <w:footnote w:type="continuationSeparator" w:id="0">
    <w:p w:rsidR="00AF5B72" w:rsidRDefault="00AF5B72" w:rsidP="00E0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1C" w:rsidRDefault="00E0651C" w:rsidP="00E0651C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4E5A770" wp14:editId="59556B0C">
          <wp:simplePos x="0" y="0"/>
          <wp:positionH relativeFrom="margin">
            <wp:posOffset>1169670</wp:posOffset>
          </wp:positionH>
          <wp:positionV relativeFrom="margin">
            <wp:posOffset>-1585595</wp:posOffset>
          </wp:positionV>
          <wp:extent cx="381000" cy="5048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51C" w:rsidRPr="00C36154" w:rsidRDefault="00E0651C" w:rsidP="00E0651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F2F94F8" wp14:editId="7F72A649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24790" wp14:editId="116041B2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102234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651C" w:rsidRPr="008B2D0D" w:rsidRDefault="00E0651C" w:rsidP="00E0651C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E0651C" w:rsidRPr="008B2D0D" w:rsidRDefault="00E0651C" w:rsidP="00E0651C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:rsidR="00E0651C" w:rsidRDefault="00E0651C" w:rsidP="00E0651C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:rsidR="00E0651C" w:rsidRDefault="00E0651C" w:rsidP="00E0651C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  <w:p w:rsidR="00E0651C" w:rsidRPr="008B2D0D" w:rsidRDefault="00E0651C" w:rsidP="00E0651C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E0651C" w:rsidRPr="0048237D" w:rsidRDefault="00E0651C" w:rsidP="00E0651C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:rsidR="00E0651C" w:rsidRPr="0048237D" w:rsidRDefault="00E0651C" w:rsidP="00E0651C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" filled="f" stroked="f">
              <v:textbox>
                <w:txbxContent>
                  <w:p w:rsidR="00E0651C" w:rsidRPr="008B2D0D" w:rsidRDefault="00E0651C" w:rsidP="00E0651C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E0651C" w:rsidRPr="008B2D0D" w:rsidRDefault="00E0651C" w:rsidP="00E0651C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:rsidR="00E0651C" w:rsidRDefault="00E0651C" w:rsidP="00E0651C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:rsidR="00E0651C" w:rsidRDefault="00E0651C" w:rsidP="00E0651C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  <w:p w:rsidR="00E0651C" w:rsidRPr="008B2D0D" w:rsidRDefault="00E0651C" w:rsidP="00E0651C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E0651C" w:rsidRPr="0048237D" w:rsidRDefault="00E0651C" w:rsidP="00E0651C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:rsidR="00E0651C" w:rsidRPr="0048237D" w:rsidRDefault="00E0651C" w:rsidP="00E0651C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651C" w:rsidRPr="00C36154" w:rsidRDefault="00E0651C" w:rsidP="00E0651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:rsidR="00E0651C" w:rsidRPr="00C36154" w:rsidRDefault="00E0651C" w:rsidP="00E0651C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C36154">
      <w:rPr>
        <w:rFonts w:ascii="Arial" w:eastAsia="Times New Roman" w:hAnsi="Arial" w:cs="Times New Roman"/>
        <w:b/>
        <w:lang w:eastAsia="zh-CN"/>
      </w:rPr>
      <w:t xml:space="preserve">          </w:t>
    </w:r>
  </w:p>
  <w:p w:rsidR="00E0651C" w:rsidRDefault="00E0651C">
    <w:pPr>
      <w:pStyle w:val="Zaglavlje"/>
    </w:pPr>
  </w:p>
  <w:p w:rsidR="00E0651C" w:rsidRDefault="00E0651C">
    <w:pPr>
      <w:pStyle w:val="Zaglavlje"/>
    </w:pPr>
  </w:p>
  <w:p w:rsidR="00E0651C" w:rsidRDefault="00E0651C">
    <w:pPr>
      <w:pStyle w:val="Zaglavlje"/>
    </w:pPr>
  </w:p>
  <w:p w:rsidR="00E0651C" w:rsidRDefault="00E065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8C3"/>
    <w:multiLevelType w:val="hybridMultilevel"/>
    <w:tmpl w:val="981AC9B8"/>
    <w:lvl w:ilvl="0" w:tplc="13F04DFE">
      <w:numFmt w:val="bullet"/>
      <w:lvlText w:val="-"/>
      <w:lvlJc w:val="left"/>
      <w:pPr>
        <w:ind w:left="814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">
    <w:nsid w:val="3C7756A1"/>
    <w:multiLevelType w:val="hybridMultilevel"/>
    <w:tmpl w:val="E2D83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42EB"/>
    <w:multiLevelType w:val="hybridMultilevel"/>
    <w:tmpl w:val="6E3A4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5E3D"/>
    <w:multiLevelType w:val="hybridMultilevel"/>
    <w:tmpl w:val="80441BF4"/>
    <w:lvl w:ilvl="0" w:tplc="9640AFB0">
      <w:numFmt w:val="bullet"/>
      <w:lvlText w:val="-"/>
      <w:lvlJc w:val="left"/>
      <w:pPr>
        <w:ind w:left="127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5F0A3C26"/>
    <w:multiLevelType w:val="hybridMultilevel"/>
    <w:tmpl w:val="A3465054"/>
    <w:lvl w:ilvl="0" w:tplc="FEF497EC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4B6489"/>
    <w:multiLevelType w:val="hybridMultilevel"/>
    <w:tmpl w:val="E20691B6"/>
    <w:lvl w:ilvl="0" w:tplc="38DCB434">
      <w:numFmt w:val="bullet"/>
      <w:lvlText w:val="-"/>
      <w:lvlJc w:val="left"/>
      <w:pPr>
        <w:ind w:left="814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6">
    <w:nsid w:val="6B502375"/>
    <w:multiLevelType w:val="hybridMultilevel"/>
    <w:tmpl w:val="6C8EEACE"/>
    <w:lvl w:ilvl="0" w:tplc="429A67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00"/>
    <w:rsid w:val="000A687B"/>
    <w:rsid w:val="001A4D80"/>
    <w:rsid w:val="00207061"/>
    <w:rsid w:val="00213F07"/>
    <w:rsid w:val="003D0931"/>
    <w:rsid w:val="00461419"/>
    <w:rsid w:val="0048245E"/>
    <w:rsid w:val="00595000"/>
    <w:rsid w:val="00794205"/>
    <w:rsid w:val="007E592B"/>
    <w:rsid w:val="00821718"/>
    <w:rsid w:val="00842DEA"/>
    <w:rsid w:val="008D234D"/>
    <w:rsid w:val="00A02B9B"/>
    <w:rsid w:val="00A22FF3"/>
    <w:rsid w:val="00AF5B72"/>
    <w:rsid w:val="00CC76BA"/>
    <w:rsid w:val="00CE1AAC"/>
    <w:rsid w:val="00DE3360"/>
    <w:rsid w:val="00E0651C"/>
    <w:rsid w:val="00E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500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51C"/>
  </w:style>
  <w:style w:type="paragraph" w:styleId="Podnoje">
    <w:name w:val="footer"/>
    <w:basedOn w:val="Normal"/>
    <w:link w:val="PodnojeChar"/>
    <w:uiPriority w:val="99"/>
    <w:unhideWhenUsed/>
    <w:rsid w:val="00E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51C"/>
  </w:style>
  <w:style w:type="paragraph" w:styleId="Odlomakpopisa">
    <w:name w:val="List Paragraph"/>
    <w:basedOn w:val="Normal"/>
    <w:uiPriority w:val="34"/>
    <w:qFormat/>
    <w:rsid w:val="00E065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500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9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51C"/>
  </w:style>
  <w:style w:type="paragraph" w:styleId="Podnoje">
    <w:name w:val="footer"/>
    <w:basedOn w:val="Normal"/>
    <w:link w:val="PodnojeChar"/>
    <w:uiPriority w:val="99"/>
    <w:unhideWhenUsed/>
    <w:rsid w:val="00E0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651C"/>
  </w:style>
  <w:style w:type="paragraph" w:styleId="Odlomakpopisa">
    <w:name w:val="List Paragraph"/>
    <w:basedOn w:val="Normal"/>
    <w:uiPriority w:val="34"/>
    <w:qFormat/>
    <w:rsid w:val="00E065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Čop</dc:creator>
  <cp:lastModifiedBy>Sanja Čop</cp:lastModifiedBy>
  <cp:revision>11</cp:revision>
  <cp:lastPrinted>2014-10-17T07:12:00Z</cp:lastPrinted>
  <dcterms:created xsi:type="dcterms:W3CDTF">2014-10-14T08:01:00Z</dcterms:created>
  <dcterms:modified xsi:type="dcterms:W3CDTF">2014-10-17T07:15:00Z</dcterms:modified>
</cp:coreProperties>
</file>