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D19" w:rsidRPr="00657A3A" w:rsidRDefault="005A7D19" w:rsidP="00657A3A">
      <w:pPr>
        <w:jc w:val="center"/>
        <w:rPr>
          <w:b/>
          <w:bCs/>
        </w:rPr>
      </w:pPr>
      <w:r w:rsidRPr="00657A3A">
        <w:rPr>
          <w:b/>
          <w:bCs/>
        </w:rPr>
        <w:t>PREDSTAVLJANJE PODUZETNIČKOG IMPULSA ZA 2015.</w:t>
      </w:r>
    </w:p>
    <w:p w:rsidR="005A7D19" w:rsidRDefault="005A7D19" w:rsidP="00CB1C30"/>
    <w:p w:rsidR="005A7D19" w:rsidRDefault="005A7D19" w:rsidP="00B6716D">
      <w:pPr>
        <w:jc w:val="both"/>
      </w:pPr>
      <w:r>
        <w:t>Vlada Republike Hrvatske je usvojila Program poticanja poduzetništva i obrta – Poduzetnički impuls 2015. vrijedan 4,37 milijardi kuna. Ovogodišnji program je namijenjen razvoju i povećanju konkurentnosti hrvatskih malih i srednjih poduzetnika i najvredniji je od 2012. godine od kada se provodi.</w:t>
      </w:r>
    </w:p>
    <w:p w:rsidR="005A7D19" w:rsidRDefault="005A7D19" w:rsidP="00B6716D">
      <w:pPr>
        <w:jc w:val="both"/>
      </w:pPr>
      <w:r>
        <w:t>Ove godine program se  provodi u tri osnovna programa - "Mikro i malo poduzetništvo i obrt", "Sredstva iz fondova EU" te "Lakši pristup financiranju". Najniža potpora poduzetnicima i obrtnicima unutar programa Poduzetnički impuls je 10 tisuća kuna, a najveća 15 milijuna kuna. Očekuje se  da će biti podijeljeno 1.300 potpora.</w:t>
      </w:r>
    </w:p>
    <w:p w:rsidR="005A7D19" w:rsidRDefault="005A7D19" w:rsidP="00B6716D">
      <w:pPr>
        <w:jc w:val="both"/>
      </w:pPr>
    </w:p>
    <w:p w:rsidR="005A7D19" w:rsidRPr="00657A3A" w:rsidRDefault="005A7D19" w:rsidP="00B6716D">
      <w:pPr>
        <w:jc w:val="both"/>
        <w:rPr>
          <w:b/>
          <w:bCs/>
        </w:rPr>
      </w:pPr>
      <w:r w:rsidRPr="00657A3A">
        <w:rPr>
          <w:b/>
          <w:bCs/>
        </w:rPr>
        <w:t>Informativna radionica</w:t>
      </w:r>
      <w:r>
        <w:rPr>
          <w:b/>
          <w:bCs/>
        </w:rPr>
        <w:t xml:space="preserve"> predstavljanja PODUZETNIČKOG IMPULSA</w:t>
      </w:r>
      <w:r w:rsidRPr="00657A3A">
        <w:rPr>
          <w:b/>
          <w:bCs/>
        </w:rPr>
        <w:t xml:space="preserve"> </w:t>
      </w:r>
      <w:r>
        <w:rPr>
          <w:b/>
          <w:bCs/>
        </w:rPr>
        <w:t xml:space="preserve">ZA 2015. GODINU, </w:t>
      </w:r>
      <w:bookmarkStart w:id="0" w:name="_GoBack"/>
      <w:bookmarkEnd w:id="0"/>
      <w:r w:rsidRPr="00657A3A">
        <w:rPr>
          <w:b/>
          <w:bCs/>
        </w:rPr>
        <w:t>namijenjena   poduzetnicima s područja Gorskog kotara, održati će se u Delnicama, 12.ožujka 2015. godine u 11,00 sati u prostorima Velike vijećnice Grada Delnica.</w:t>
      </w:r>
      <w:r>
        <w:rPr>
          <w:b/>
          <w:bCs/>
        </w:rPr>
        <w:t xml:space="preserve"> Radionicu će održati predstavnici Ministarstva poduzetništva i obrta:</w:t>
      </w:r>
    </w:p>
    <w:p w:rsidR="005A7D19" w:rsidRPr="00657A3A" w:rsidRDefault="005A7D19" w:rsidP="00B6716D">
      <w:pPr>
        <w:jc w:val="both"/>
        <w:rPr>
          <w:b/>
          <w:bCs/>
        </w:rPr>
      </w:pPr>
      <w:r w:rsidRPr="00657A3A">
        <w:rPr>
          <w:b/>
          <w:bCs/>
        </w:rPr>
        <w:t>-       pomoćnica ministra, Zdenka Lončar</w:t>
      </w:r>
    </w:p>
    <w:p w:rsidR="005A7D19" w:rsidRPr="00657A3A" w:rsidRDefault="005A7D19" w:rsidP="00B6716D">
      <w:pPr>
        <w:jc w:val="both"/>
        <w:rPr>
          <w:b/>
          <w:bCs/>
        </w:rPr>
      </w:pPr>
      <w:r w:rsidRPr="00657A3A">
        <w:rPr>
          <w:b/>
          <w:bCs/>
        </w:rPr>
        <w:t xml:space="preserve">-       Tamara Pavić, voditeljica Sektora za financijsku podršku kroz potpore HAMAG-a, HAMAG </w:t>
      </w:r>
      <w:r>
        <w:rPr>
          <w:b/>
          <w:bCs/>
        </w:rPr>
        <w:t xml:space="preserve">     </w:t>
      </w:r>
      <w:r w:rsidRPr="00657A3A">
        <w:rPr>
          <w:b/>
          <w:bCs/>
        </w:rPr>
        <w:t>BICRO</w:t>
      </w:r>
    </w:p>
    <w:p w:rsidR="005A7D19" w:rsidRPr="00657A3A" w:rsidRDefault="005A7D19" w:rsidP="00B6716D">
      <w:pPr>
        <w:jc w:val="both"/>
        <w:rPr>
          <w:b/>
          <w:bCs/>
        </w:rPr>
      </w:pPr>
      <w:r w:rsidRPr="00657A3A">
        <w:rPr>
          <w:b/>
          <w:bCs/>
        </w:rPr>
        <w:t>-       Irma Mogić, HAMAG BICRO</w:t>
      </w:r>
    </w:p>
    <w:p w:rsidR="005A7D19" w:rsidRDefault="005A7D19" w:rsidP="00B6716D">
      <w:pPr>
        <w:jc w:val="both"/>
      </w:pPr>
    </w:p>
    <w:p w:rsidR="005A7D19" w:rsidRPr="00657A3A" w:rsidRDefault="005A7D19" w:rsidP="00B6716D">
      <w:pPr>
        <w:jc w:val="both"/>
        <w:rPr>
          <w:u w:val="single"/>
        </w:rPr>
      </w:pPr>
      <w:r w:rsidRPr="00657A3A">
        <w:rPr>
          <w:u w:val="single"/>
        </w:rPr>
        <w:t xml:space="preserve">Prijave se primaju elektroničkim putem na mail: </w:t>
      </w:r>
      <w:hyperlink r:id="rId4" w:history="1">
        <w:r w:rsidRPr="00657A3A">
          <w:rPr>
            <w:rStyle w:val="Hyperlink"/>
          </w:rPr>
          <w:t>pins@ri.t-com.hr</w:t>
        </w:r>
      </w:hyperlink>
      <w:r w:rsidRPr="00657A3A">
        <w:rPr>
          <w:u w:val="single"/>
        </w:rPr>
        <w:t xml:space="preserve"> ili telefonom na broj  810 820. Kod prijave navesti ime, prezime, naziv i adresu poduzeća te kontakt telefon.</w:t>
      </w:r>
    </w:p>
    <w:sectPr w:rsidR="005A7D19" w:rsidRPr="00657A3A" w:rsidSect="000C6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1C30"/>
    <w:rsid w:val="000C6C35"/>
    <w:rsid w:val="005A7D19"/>
    <w:rsid w:val="00657A3A"/>
    <w:rsid w:val="00840497"/>
    <w:rsid w:val="00A4360F"/>
    <w:rsid w:val="00AF5C68"/>
    <w:rsid w:val="00B6716D"/>
    <w:rsid w:val="00B92DB0"/>
    <w:rsid w:val="00CB1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DB0"/>
    <w:pPr>
      <w:spacing w:after="160" w:line="259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92DB0"/>
    <w:pPr>
      <w:ind w:left="720"/>
    </w:pPr>
  </w:style>
  <w:style w:type="character" w:styleId="Hyperlink">
    <w:name w:val="Hyperlink"/>
    <w:basedOn w:val="DefaultParagraphFont"/>
    <w:uiPriority w:val="99"/>
    <w:rsid w:val="00CB1C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ins@ri.t-com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205</Words>
  <Characters>1169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PREDSTAVLJANJE PODUZETNIČKOG IMPULSA ZA 2015</dc:title>
  <dc:subject/>
  <dc:creator>Pins</dc:creator>
  <cp:keywords/>
  <dc:description/>
  <cp:lastModifiedBy>Stela Mulc</cp:lastModifiedBy>
  <cp:revision>2</cp:revision>
  <dcterms:created xsi:type="dcterms:W3CDTF">2015-03-04T08:17:00Z</dcterms:created>
  <dcterms:modified xsi:type="dcterms:W3CDTF">2015-03-04T08:17:00Z</dcterms:modified>
</cp:coreProperties>
</file>