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3A1B93" w14:textId="5794F4D5" w:rsidR="00F24C60" w:rsidRDefault="00F24C60" w:rsidP="00F24C60">
      <w:pPr>
        <w:pStyle w:val="box8312914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r>
        <w:rPr>
          <w:color w:val="231F20"/>
        </w:rPr>
        <w:t>Na temelju član</w:t>
      </w:r>
      <w:r w:rsidR="00E808F5">
        <w:rPr>
          <w:color w:val="231F20"/>
        </w:rPr>
        <w:t>a</w:t>
      </w:r>
      <w:r>
        <w:rPr>
          <w:color w:val="231F20"/>
        </w:rPr>
        <w:t>ka 17. i 19. stavka 1. Zakona o službenicima i namještenicima u lokalnoj i područnoj (regionalnoj) samoupravi (Narodne novine br. 86/08, 61/11, 4/18 i 112/19), pročelnica Jedinstvenog  upravnog odjela Općine Lokve raspisuje</w:t>
      </w:r>
    </w:p>
    <w:p w14:paraId="3140AFCB" w14:textId="77777777" w:rsidR="00F24C60" w:rsidRDefault="00F24C60" w:rsidP="00F24C60">
      <w:pPr>
        <w:pStyle w:val="box8312914"/>
        <w:shd w:val="clear" w:color="auto" w:fill="FFFFFF"/>
        <w:spacing w:before="204" w:beforeAutospacing="0" w:after="72" w:afterAutospacing="0"/>
        <w:textAlignment w:val="baseline"/>
        <w:rPr>
          <w:rFonts w:ascii="Minion Pro" w:hAnsi="Minion Pro"/>
          <w:b/>
          <w:bCs/>
          <w:color w:val="231F20"/>
          <w:sz w:val="29"/>
          <w:szCs w:val="29"/>
        </w:rPr>
      </w:pPr>
      <w:r>
        <w:rPr>
          <w:rFonts w:ascii="Minion Pro" w:hAnsi="Minion Pro"/>
          <w:b/>
          <w:bCs/>
          <w:color w:val="231F20"/>
          <w:sz w:val="29"/>
          <w:szCs w:val="29"/>
        </w:rPr>
        <w:t>JAVNI NATJEČAJ</w:t>
      </w:r>
    </w:p>
    <w:p w14:paraId="19A4CCF9" w14:textId="77777777" w:rsidR="00F24C60" w:rsidRDefault="00F24C60" w:rsidP="00F24C60">
      <w:pPr>
        <w:pStyle w:val="box8312914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bookmarkStart w:id="0" w:name="_Hlk66102820"/>
      <w:r>
        <w:rPr>
          <w:color w:val="231F20"/>
        </w:rPr>
        <w:t>za prijam u službu</w:t>
      </w:r>
    </w:p>
    <w:p w14:paraId="62583835" w14:textId="04B2373C" w:rsidR="00F24C60" w:rsidRDefault="00F24C60" w:rsidP="00F24C60">
      <w:pPr>
        <w:pStyle w:val="box8312914"/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  <w:r>
        <w:rPr>
          <w:rStyle w:val="bold"/>
          <w:rFonts w:ascii="Minion Pro" w:hAnsi="Minion Pro"/>
          <w:b/>
          <w:bCs/>
          <w:color w:val="231F20"/>
          <w:bdr w:val="none" w:sz="0" w:space="0" w:color="auto" w:frame="1"/>
        </w:rPr>
        <w:t>– višeg savjetnika/savjetnice za opće, kadrovske i imovinskopravne poslove </w:t>
      </w:r>
      <w:bookmarkEnd w:id="0"/>
      <w:r>
        <w:rPr>
          <w:color w:val="231F20"/>
        </w:rPr>
        <w:t>u Jedinstvenom upravnom odjelu Općine Lokve, na neodređeno vrijeme uz obvezni probni rad od tri mjeseca– 1 izvršitelj.</w:t>
      </w:r>
    </w:p>
    <w:p w14:paraId="6D713B98" w14:textId="77777777" w:rsidR="00F24C60" w:rsidRDefault="00F24C60" w:rsidP="00F24C60">
      <w:pPr>
        <w:pStyle w:val="box8312914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r>
        <w:rPr>
          <w:color w:val="231F20"/>
        </w:rPr>
        <w:t>Opći uvjeti za prijam u službu:</w:t>
      </w:r>
    </w:p>
    <w:p w14:paraId="2C08171A" w14:textId="77777777" w:rsidR="00F24C60" w:rsidRDefault="00F24C60" w:rsidP="00F24C60">
      <w:pPr>
        <w:pStyle w:val="box8312914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r>
        <w:rPr>
          <w:color w:val="231F20"/>
        </w:rPr>
        <w:t>– punoljetnost</w:t>
      </w:r>
    </w:p>
    <w:p w14:paraId="4D6B150A" w14:textId="77777777" w:rsidR="00F24C60" w:rsidRDefault="00F24C60" w:rsidP="00F24C60">
      <w:pPr>
        <w:pStyle w:val="box8312914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r>
        <w:rPr>
          <w:color w:val="231F20"/>
        </w:rPr>
        <w:t>– hrvatsko državljanstvo</w:t>
      </w:r>
    </w:p>
    <w:p w14:paraId="2012FD3F" w14:textId="77777777" w:rsidR="00F24C60" w:rsidRDefault="00F24C60" w:rsidP="00F24C60">
      <w:pPr>
        <w:pStyle w:val="box8312914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r>
        <w:rPr>
          <w:color w:val="231F20"/>
        </w:rPr>
        <w:t>– zdravstvena sposobnost za obavljanje poslova radnog mjesta na koje se osoba prima.</w:t>
      </w:r>
    </w:p>
    <w:p w14:paraId="138A20D9" w14:textId="77777777" w:rsidR="00F24C60" w:rsidRDefault="00F24C60" w:rsidP="00F24C60">
      <w:pPr>
        <w:pStyle w:val="box8312914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r>
        <w:rPr>
          <w:color w:val="231F20"/>
        </w:rPr>
        <w:t>Posebni uvjeti za prijam u službu:</w:t>
      </w:r>
    </w:p>
    <w:p w14:paraId="351AD8D5" w14:textId="77777777" w:rsidR="00F24C60" w:rsidRDefault="00F24C60" w:rsidP="00F24C60">
      <w:pPr>
        <w:pStyle w:val="box8312914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r>
        <w:rPr>
          <w:color w:val="231F20"/>
        </w:rPr>
        <w:t>– magistar struke ili stručni specijalist pravne struke</w:t>
      </w:r>
    </w:p>
    <w:p w14:paraId="61FD3F77" w14:textId="77777777" w:rsidR="00F24C60" w:rsidRDefault="00F24C60" w:rsidP="00F24C60">
      <w:pPr>
        <w:pStyle w:val="box8312914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r>
        <w:rPr>
          <w:color w:val="231F20"/>
        </w:rPr>
        <w:t>– najmanje 4 godine radnog iskustva na odgovarajućim poslovima</w:t>
      </w:r>
    </w:p>
    <w:p w14:paraId="4B789B23" w14:textId="77777777" w:rsidR="00F24C60" w:rsidRDefault="00F24C60" w:rsidP="00F24C60">
      <w:pPr>
        <w:pStyle w:val="box8312914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r>
        <w:rPr>
          <w:color w:val="231F20"/>
        </w:rPr>
        <w:t>– poznavanje rada na računalu</w:t>
      </w:r>
    </w:p>
    <w:p w14:paraId="6CE45E8F" w14:textId="77777777" w:rsidR="00F24C60" w:rsidRDefault="00F24C60" w:rsidP="00F24C60">
      <w:pPr>
        <w:pStyle w:val="box8312914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r>
        <w:rPr>
          <w:color w:val="231F20"/>
        </w:rPr>
        <w:t>– položen državni stručni ispit.</w:t>
      </w:r>
    </w:p>
    <w:p w14:paraId="581FDCFF" w14:textId="43FDA920" w:rsidR="00D71C5D" w:rsidRDefault="00D71C5D" w:rsidP="00D71C5D">
      <w:pPr>
        <w:pStyle w:val="box8310802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>U službu ne može biti primljena osoba kod koje postoje zapreke prijma u službu propisane člancima 15. i 16. Zakona o službenicima i namještenicima u lokalnoj i područnoj (regionalnoj) samoupravi (dalje u tekstu: Zakon)</w:t>
      </w:r>
      <w:r w:rsidR="002F23A3">
        <w:rPr>
          <w:color w:val="231F20"/>
        </w:rPr>
        <w:t>.</w:t>
      </w:r>
    </w:p>
    <w:p w14:paraId="596E082A" w14:textId="7DC64C41" w:rsidR="00D71C5D" w:rsidRDefault="00D71C5D" w:rsidP="00D71C5D">
      <w:pPr>
        <w:pStyle w:val="box8310802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 xml:space="preserve">Na Javni natječaj za prijam </w:t>
      </w:r>
      <w:r w:rsidR="00F24C60">
        <w:rPr>
          <w:color w:val="231F20"/>
        </w:rPr>
        <w:t xml:space="preserve">u službu </w:t>
      </w:r>
      <w:r>
        <w:rPr>
          <w:color w:val="231F20"/>
        </w:rPr>
        <w:t>mogu se ravnopravno prijaviti kandidati oba spola, a izrazi koji se u ovom Javnom natječaju koriste za osobe, u muškom su rodu i odnose se ravnopravno na oba spola.</w:t>
      </w:r>
    </w:p>
    <w:p w14:paraId="6D3C1D47" w14:textId="77777777" w:rsidR="00D71C5D" w:rsidRDefault="00D71C5D" w:rsidP="00D71C5D">
      <w:pPr>
        <w:pStyle w:val="box8310802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>Osoba koja ima potrebno radno iskustvo na odgovarajućim poslovima, a bez položenog državnog stručnog ispita, može se primiti u službu i rasporediti na radno mjesto, uz obvezu da ga položi u roku od godine dana od prijema u službu.</w:t>
      </w:r>
    </w:p>
    <w:p w14:paraId="363C2DD2" w14:textId="77777777" w:rsidR="00D71C5D" w:rsidRDefault="00D71C5D" w:rsidP="00D71C5D">
      <w:pPr>
        <w:pStyle w:val="box8310802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>Radnim iskustvom na odgovarajućim poslovima podrazumijeva se radno iskustvo ostvareno na poslovima odgovarajuće stručne spreme i struke u službi u upravnim tijelima lokalnih jedinica, u državnoj upravi ili javnoj službi, u radnom odnosu kod privatnog poslodavca, za vrijeme samostalnog obavljanja profesionalne djelatnosti prema posebnim propisima te obavljanjem poslova u međunarodnim organizacijama.</w:t>
      </w:r>
    </w:p>
    <w:p w14:paraId="3DB6A309" w14:textId="77777777" w:rsidR="00D71C5D" w:rsidRDefault="00D71C5D" w:rsidP="00D71C5D">
      <w:pPr>
        <w:pStyle w:val="box8310802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>Ako kandidat ostvaruje pravo na prednost pri zapošljavanju prema posebnom zakonu, dužan je u prijavi na natječaj pozvati se na to pravo i ima prednost u odnosu na ostale kandidate samo pod jednakim uvjetima.</w:t>
      </w:r>
    </w:p>
    <w:p w14:paraId="229970A1" w14:textId="77777777" w:rsidR="00D71C5D" w:rsidRDefault="00D71C5D" w:rsidP="00D71C5D">
      <w:pPr>
        <w:pStyle w:val="box8310802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 xml:space="preserve">Kandidati koji ostvaruju pravo prednosti pri zapošljavanju na temelju članka 101. Zakona o hrvatskim braniteljima iz Domovinskog rata i članovima njihovih obitelji (Narodne novine broj 121/17 i 98/19), dokazuju to rješenjem ili potvrdom o priznatom statusu iz koje je vidljivo to pravo, potvrdom o nezaposlenosti Hrvatskog zavoda za zapošljavanje izdanom u vrijeme trajanja ovog natječaja, te dokaz iz kojeg je vidljivo na koji je način prestao radni odnos kod posljednjeg poslodavca (rješenje, ugovor i sl.). Dodatne informacije za ostvarivanje prava prednosti pri zapošljavanju navedene su na sljedećoj poveznici: </w:t>
      </w:r>
      <w:hyperlink r:id="rId4" w:history="1">
        <w:r>
          <w:rPr>
            <w:rStyle w:val="Hiperveza"/>
          </w:rPr>
          <w:t>https://www.gov.hr/moja-uprava/branitelji/zaposljavanje-397/prednost-pri-zaposljavanju/403</w:t>
        </w:r>
      </w:hyperlink>
      <w:r>
        <w:rPr>
          <w:color w:val="231F20"/>
        </w:rPr>
        <w:t>.</w:t>
      </w:r>
    </w:p>
    <w:p w14:paraId="73829A97" w14:textId="77777777" w:rsidR="00D71C5D" w:rsidRDefault="00D71C5D" w:rsidP="00D71C5D">
      <w:pPr>
        <w:pStyle w:val="box8310802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>Kandidati koji ostvaruju pravo prednosti pri zapošljavanju na temelju članka 9. Zakona o profesionalnoj rehabilitaciji i zapošljavanju osoba s invaliditetom („Narodne novine“ broj: 157/13, 152/14, 39/18 i 32/20) dokazuju to rješenjem ili potvrdom o priznatom statusu iz koje je vidljivo to pravo.</w:t>
      </w:r>
    </w:p>
    <w:p w14:paraId="74718558" w14:textId="77777777" w:rsidR="00D71C5D" w:rsidRDefault="00D71C5D" w:rsidP="00D71C5D">
      <w:pPr>
        <w:pStyle w:val="box8310802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lastRenderedPageBreak/>
        <w:t>Kandidati koji ostvaruju pravo prednosti pri zapošljavanju na temelju članka 48.f Zakona o zaštiti vojnih i civilnih invalida rata („Narodne novine“ broj: 33/92, 57/92, 77/92, 27/93, 58/93, 2/94, 76/94, 108/95, 108/96, 82/01, 103/03, 148/13 i 98/19), dokazuju to rješenjem ili potvrdom o priznatom statusu iz koje je vidljivo to pravo, potvrdom o nezaposlenosti Hrvatskog zavoda za zapošljavanje izdanom u vrijeme trajanja ovog Javnog natječaja, te dokaz iz kojeg je vidljivo na koji je način prestao radni odnos kod posljednjeg poslodavca (rješenje, ugovor i sl.).</w:t>
      </w:r>
    </w:p>
    <w:p w14:paraId="42156FCA" w14:textId="77777777" w:rsidR="00D71C5D" w:rsidRDefault="00D71C5D" w:rsidP="00D71C5D">
      <w:pPr>
        <w:pStyle w:val="box8310802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</w:p>
    <w:p w14:paraId="4B6E64BC" w14:textId="77777777" w:rsidR="00D71C5D" w:rsidRDefault="00D71C5D" w:rsidP="00D71C5D">
      <w:pPr>
        <w:pStyle w:val="box8310802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>Uz prijavu na natječaj kandidati su dužni priložiti sljedeće priloge:</w:t>
      </w:r>
    </w:p>
    <w:p w14:paraId="651B5DA8" w14:textId="77777777" w:rsidR="00D71C5D" w:rsidRDefault="00D71C5D" w:rsidP="00D71C5D">
      <w:pPr>
        <w:pStyle w:val="box8310802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>a) životopis,</w:t>
      </w:r>
    </w:p>
    <w:p w14:paraId="65E4DC4E" w14:textId="77777777" w:rsidR="00D71C5D" w:rsidRDefault="00D71C5D" w:rsidP="00D71C5D">
      <w:pPr>
        <w:pStyle w:val="box8310802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>b) dokaz o hrvatskom državljanstvu (preslik važećeg dokumenta kojim se dokazuje hrvatsko državljanstvo: domovnice ili osobne iskaznice ili putovnice ili vojne iskaznice),</w:t>
      </w:r>
    </w:p>
    <w:p w14:paraId="17E49A38" w14:textId="77777777" w:rsidR="00D71C5D" w:rsidRDefault="00D71C5D" w:rsidP="00D71C5D">
      <w:pPr>
        <w:pStyle w:val="box8310802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>c) dokaz o stručnoj spremi (preslik diplome kojom se potvrđuje ispunjavanje uvjeta stupnja obrazovanja (stručne spreme) i struke određene ovim Javnim natječajem),</w:t>
      </w:r>
    </w:p>
    <w:p w14:paraId="37FD0FD1" w14:textId="77777777" w:rsidR="00D71C5D" w:rsidRDefault="00D71C5D" w:rsidP="00D71C5D">
      <w:pPr>
        <w:pStyle w:val="box8310802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>d) dokaz o radnom iskustvu na odgovarajućim poslovima (preslik rješenja, ugovora, potvrde poslodavca ili sl., a koja mora sadržavati vrstu poslova koju je obavljao i razdoblja u kojem je kandidat obavljao navedene poslove) a koje je evidentirano u matičnoj evidenciji Hrvatskog zavoda za mirovinsko osiguranje,</w:t>
      </w:r>
    </w:p>
    <w:p w14:paraId="0254849E" w14:textId="77777777" w:rsidR="00D71C5D" w:rsidRDefault="00D71C5D" w:rsidP="00D71C5D">
      <w:pPr>
        <w:pStyle w:val="box8310802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>e) dokaz o ukupnom radnom iskustvu (preslik potvrde ili elektronički zapis o podacima evidentiranim u matičnoj evidenciji Hrvatskog zavoda za mirovinsko osiguranje),</w:t>
      </w:r>
    </w:p>
    <w:p w14:paraId="7F706402" w14:textId="77777777" w:rsidR="00D71C5D" w:rsidRDefault="00D71C5D" w:rsidP="00D71C5D">
      <w:pPr>
        <w:pStyle w:val="box8310802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>f) uvjerenje općinskog suda da se protiv kandidata ne vodi kazneni postupak i da nije pravomoćno osuđen za kaznena djela iz članka 15. stavka 1. Zakona, ne starije od 6 (šest) mjeseci od dana objave ovog Natječaja,</w:t>
      </w:r>
    </w:p>
    <w:p w14:paraId="15B98CEE" w14:textId="77777777" w:rsidR="00D71C5D" w:rsidRDefault="00D71C5D" w:rsidP="00D71C5D">
      <w:pPr>
        <w:pStyle w:val="box8310802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>g) vlastoručno potpisanu izjavu da za prijam u službu ne postoje zapreke iz članaka 15. i 16. Zakona,</w:t>
      </w:r>
    </w:p>
    <w:p w14:paraId="0A6035BF" w14:textId="77777777" w:rsidR="00D71C5D" w:rsidRDefault="00D71C5D" w:rsidP="00D71C5D">
      <w:pPr>
        <w:pStyle w:val="box8310802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>h) dokaz o poznavanju rada na računalu (preslik potvrde o polaženju tečaja informatike, presliku svjedodžbe ako je polagao predmet informatiku ili vlastoručno potpisana izjava),</w:t>
      </w:r>
    </w:p>
    <w:p w14:paraId="27FA851A" w14:textId="77777777" w:rsidR="00D71C5D" w:rsidRDefault="00D71C5D" w:rsidP="00D71C5D">
      <w:pPr>
        <w:pStyle w:val="box8310802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>i) dokaz o položenom državnom ispitu,</w:t>
      </w:r>
    </w:p>
    <w:p w14:paraId="50D1106F" w14:textId="77777777" w:rsidR="00D71C5D" w:rsidRDefault="00D71C5D" w:rsidP="00D71C5D">
      <w:pPr>
        <w:pStyle w:val="box8310802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>j) dokaz o zdravstvenoj sposobnosti,</w:t>
      </w:r>
    </w:p>
    <w:p w14:paraId="7F7051EE" w14:textId="77777777" w:rsidR="00D71C5D" w:rsidRDefault="00D71C5D" w:rsidP="00D71C5D">
      <w:pPr>
        <w:pStyle w:val="box8310802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>k) dokazi o ostvarivanju prava prvenstva,</w:t>
      </w:r>
    </w:p>
    <w:p w14:paraId="13040EFA" w14:textId="77777777" w:rsidR="00D71C5D" w:rsidRDefault="00D71C5D" w:rsidP="00D71C5D">
      <w:pPr>
        <w:pStyle w:val="box8310802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>l) vlastoručno potpisanu izjavu o suglasnosti s korištenjem osobnih podataka.</w:t>
      </w:r>
    </w:p>
    <w:p w14:paraId="1DBF3582" w14:textId="77777777" w:rsidR="00D71C5D" w:rsidRDefault="00D71C5D" w:rsidP="00D71C5D">
      <w:pPr>
        <w:pStyle w:val="box8310802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>Isprave se prilažu u neovjerenom presliku, a prije pristupanja prethodnoj provjeri znanja i sposobnosti pisanim testiranjem, kandidat će predočiti izvornike ili ovjerene preslike.</w:t>
      </w:r>
    </w:p>
    <w:p w14:paraId="4B7487E7" w14:textId="77777777" w:rsidR="00D71C5D" w:rsidRDefault="00D71C5D" w:rsidP="00D71C5D">
      <w:pPr>
        <w:pStyle w:val="box8310802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>Isprave se mogu priložiti u neovjerenim preslikama te će izabrani kandidat predočit izvornik isprava.</w:t>
      </w:r>
    </w:p>
    <w:p w14:paraId="508E944A" w14:textId="77777777" w:rsidR="00D71C5D" w:rsidRDefault="00D71C5D" w:rsidP="00D71C5D">
      <w:pPr>
        <w:pStyle w:val="box8310802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>Dokaz o zdravstvenoj sposobnosti kandidati nisu dužni priložiti uz prijavu na Javni natječaj već će se ona ishoditi prije donošenja rješenja o imenovanju u službu. Kandidat je dužan pristupiti zdravstvenom pregledu po pozivu jer se inače smatra da je povukao prijavu na Javni natječaj.</w:t>
      </w:r>
    </w:p>
    <w:p w14:paraId="08DBBFE4" w14:textId="77777777" w:rsidR="00D71C5D" w:rsidRDefault="00D71C5D" w:rsidP="00D71C5D">
      <w:pPr>
        <w:pStyle w:val="box8310802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>Urednom prijavom smatra se vlastoručno potpisana prijava koja sadrži sve podatke i priloge navedene u Javnom natječaju.</w:t>
      </w:r>
    </w:p>
    <w:p w14:paraId="715D3B9B" w14:textId="77777777" w:rsidR="00D71C5D" w:rsidRDefault="00D71C5D" w:rsidP="00D71C5D">
      <w:pPr>
        <w:pStyle w:val="box8310802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>Osoba koja nije podnijela pravodobnu i urednu prijavu ili ne ispunjava formalne uvjete iz javnog natječaja, ne smatra se kandidatom prijavljenim na javni natječaj.</w:t>
      </w:r>
    </w:p>
    <w:p w14:paraId="20C4A8D7" w14:textId="77777777" w:rsidR="00D71C5D" w:rsidRDefault="00D71C5D" w:rsidP="00D71C5D">
      <w:pPr>
        <w:pStyle w:val="box8310802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>S kandidatima prijavljenim na Javni natječaj provest će se testiranje i intervju, a po potrebi i provjera praktičnog rada, radi provjere znanja i sposobnosti bitnih za obavljanje poslova radnog mjesta za koje se primaju.</w:t>
      </w:r>
    </w:p>
    <w:p w14:paraId="338DF994" w14:textId="77777777" w:rsidR="00D71C5D" w:rsidRDefault="00D71C5D" w:rsidP="00D71C5D">
      <w:pPr>
        <w:pStyle w:val="box8310802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>Intervju se provodi samo s kandidatima koji su ostvarili najmanje 50% bodova iz pisanog dijela.</w:t>
      </w:r>
    </w:p>
    <w:p w14:paraId="68AC6274" w14:textId="7F04965B" w:rsidR="00D71C5D" w:rsidRDefault="00D71C5D" w:rsidP="00D71C5D">
      <w:pPr>
        <w:pStyle w:val="box8310802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>Ako kandidat ne pristupi prethodnoj provjeri znanja, smatra se da je povukao prijavu na Javn</w:t>
      </w:r>
      <w:r w:rsidR="006015AB">
        <w:rPr>
          <w:color w:val="231F20"/>
        </w:rPr>
        <w:t>i</w:t>
      </w:r>
      <w:r>
        <w:rPr>
          <w:color w:val="231F20"/>
        </w:rPr>
        <w:t xml:space="preserve"> natječaj.</w:t>
      </w:r>
    </w:p>
    <w:p w14:paraId="3849E51E" w14:textId="77777777" w:rsidR="00D71C5D" w:rsidRDefault="00D71C5D" w:rsidP="00D71C5D">
      <w:pPr>
        <w:pStyle w:val="box8310802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lastRenderedPageBreak/>
        <w:t xml:space="preserve">Opis poslova i podaci o plaći radnog mjesta, način obavljanja prethodne provjere znanja i sposobnosti kandidata, područje provjere te pravni i drugi izvori za pripremanje kandidata za provjeru navedeni su na mrežnoj stranici </w:t>
      </w:r>
      <w:hyperlink r:id="rId5" w:history="1">
        <w:r>
          <w:rPr>
            <w:rStyle w:val="Hiperveza"/>
          </w:rPr>
          <w:t>www.lokve.hr</w:t>
        </w:r>
      </w:hyperlink>
      <w:r>
        <w:rPr>
          <w:color w:val="231F20"/>
        </w:rPr>
        <w:t>.</w:t>
      </w:r>
    </w:p>
    <w:p w14:paraId="05E775BC" w14:textId="77777777" w:rsidR="00D71C5D" w:rsidRDefault="00D71C5D" w:rsidP="00D71C5D">
      <w:pPr>
        <w:pStyle w:val="box8310802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</w:p>
    <w:p w14:paraId="1B9C6BDD" w14:textId="77777777" w:rsidR="00D71C5D" w:rsidRDefault="00D71C5D" w:rsidP="00D71C5D">
      <w:pPr>
        <w:pStyle w:val="box8310802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 xml:space="preserve">Povjerenstvo za provedbu Javnog natječaja utvrdit će listu kandidata koji ispunjavaju formalne uvjete iz Javnog natječaja te će isti biti obaviješteni o danu, vremenu i mjestu održavanja prethodne provjere znanja i sposobnosti najmanje 5 (pet) dana prije održavanja provjere, a ta obavijest bit će istaknuta i na web-stranici Općine Lokve </w:t>
      </w:r>
      <w:hyperlink r:id="rId6" w:history="1">
        <w:r>
          <w:rPr>
            <w:rStyle w:val="Hiperveza"/>
          </w:rPr>
          <w:t>www.lokve.hr</w:t>
        </w:r>
      </w:hyperlink>
    </w:p>
    <w:p w14:paraId="5AE2CA76" w14:textId="77777777" w:rsidR="00D71C5D" w:rsidRDefault="00D71C5D" w:rsidP="00D71C5D">
      <w:pPr>
        <w:pStyle w:val="box8310802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</w:p>
    <w:p w14:paraId="497DEE27" w14:textId="77777777" w:rsidR="00D71C5D" w:rsidRDefault="00D71C5D" w:rsidP="00D71C5D">
      <w:pPr>
        <w:pStyle w:val="box8310802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>Ako kandidat ne pristupi provjeri, smatrat će se da povlači prijavu na javni natječaj.</w:t>
      </w:r>
    </w:p>
    <w:p w14:paraId="7F262D79" w14:textId="77777777" w:rsidR="00D71C5D" w:rsidRDefault="00D71C5D" w:rsidP="00D71C5D">
      <w:pPr>
        <w:pStyle w:val="box8310802"/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</w:p>
    <w:p w14:paraId="76AB7CF4" w14:textId="77777777" w:rsidR="00D71C5D" w:rsidRDefault="00D71C5D" w:rsidP="00D71C5D">
      <w:pPr>
        <w:pStyle w:val="box8310802"/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  <w:r>
        <w:rPr>
          <w:color w:val="231F20"/>
        </w:rPr>
        <w:t>Prijave na javni natječaj s dokazima o ispunjavanju uvjeta podnose se u roku od </w:t>
      </w:r>
      <w:r>
        <w:rPr>
          <w:rStyle w:val="bold"/>
          <w:rFonts w:ascii="Minion Pro" w:hAnsi="Minion Pro"/>
          <w:b/>
          <w:bCs/>
          <w:color w:val="231F20"/>
          <w:bdr w:val="none" w:sz="0" w:space="0" w:color="auto" w:frame="1"/>
        </w:rPr>
        <w:t>8 dana </w:t>
      </w:r>
      <w:r>
        <w:rPr>
          <w:color w:val="231F20"/>
        </w:rPr>
        <w:t xml:space="preserve">od objave u Narodnim novinama na adresu: </w:t>
      </w:r>
    </w:p>
    <w:p w14:paraId="2BE5A28A" w14:textId="77777777" w:rsidR="00D71C5D" w:rsidRDefault="00D71C5D" w:rsidP="00D71C5D">
      <w:pPr>
        <w:pStyle w:val="box8310802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31F20"/>
        </w:rPr>
      </w:pPr>
    </w:p>
    <w:p w14:paraId="23995264" w14:textId="77777777" w:rsidR="00D71C5D" w:rsidRDefault="00D71C5D" w:rsidP="00D71C5D">
      <w:pPr>
        <w:pStyle w:val="box8310802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31F20"/>
        </w:rPr>
      </w:pPr>
      <w:r>
        <w:rPr>
          <w:b/>
          <w:bCs/>
          <w:color w:val="231F20"/>
        </w:rPr>
        <w:t>Općina Lokve,</w:t>
      </w:r>
    </w:p>
    <w:p w14:paraId="4BFA7A07" w14:textId="77777777" w:rsidR="00D71C5D" w:rsidRDefault="00D71C5D" w:rsidP="00D71C5D">
      <w:pPr>
        <w:pStyle w:val="box8310802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31F20"/>
        </w:rPr>
      </w:pPr>
      <w:r>
        <w:rPr>
          <w:b/>
          <w:bCs/>
          <w:color w:val="231F20"/>
        </w:rPr>
        <w:t>Šetalište golubinjak br. 6,</w:t>
      </w:r>
    </w:p>
    <w:p w14:paraId="6328451E" w14:textId="77777777" w:rsidR="00D71C5D" w:rsidRDefault="00D71C5D" w:rsidP="00D71C5D">
      <w:pPr>
        <w:pStyle w:val="box8310802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31F20"/>
        </w:rPr>
      </w:pPr>
      <w:r>
        <w:rPr>
          <w:b/>
          <w:bCs/>
          <w:color w:val="231F20"/>
        </w:rPr>
        <w:t>51316 Lokve,</w:t>
      </w:r>
    </w:p>
    <w:p w14:paraId="1AF0834A" w14:textId="6DA7FD2B" w:rsidR="00D71C5D" w:rsidRPr="00A32153" w:rsidRDefault="00D71C5D" w:rsidP="00A32153">
      <w:pPr>
        <w:pStyle w:val="box8312914"/>
        <w:shd w:val="clear" w:color="auto" w:fill="FFFFFF"/>
        <w:spacing w:before="27" w:beforeAutospacing="0" w:after="0" w:afterAutospacing="0"/>
        <w:textAlignment w:val="baseline"/>
        <w:rPr>
          <w:b/>
          <w:bCs/>
          <w:color w:val="231F20"/>
        </w:rPr>
      </w:pPr>
      <w:r w:rsidRPr="00A32153">
        <w:rPr>
          <w:b/>
          <w:bCs/>
          <w:color w:val="231F20"/>
        </w:rPr>
        <w:t>s naznakom: »Ne otvaraj – javni natječaj za</w:t>
      </w:r>
      <w:r w:rsidR="00A32153" w:rsidRPr="00A32153">
        <w:rPr>
          <w:b/>
          <w:bCs/>
          <w:color w:val="231F20"/>
        </w:rPr>
        <w:t xml:space="preserve"> prijam u službu</w:t>
      </w:r>
      <w:r w:rsidR="00A32153" w:rsidRPr="00A32153">
        <w:rPr>
          <w:rStyle w:val="bold"/>
          <w:b/>
          <w:bCs/>
          <w:color w:val="231F20"/>
          <w:bdr w:val="none" w:sz="0" w:space="0" w:color="auto" w:frame="1"/>
        </w:rPr>
        <w:t xml:space="preserve"> višeg savjetnika/savjetnice za opće, kadrovske i imovinskopravne poslove </w:t>
      </w:r>
      <w:r w:rsidR="00A32153" w:rsidRPr="00A32153">
        <w:rPr>
          <w:b/>
          <w:bCs/>
          <w:color w:val="231F20"/>
        </w:rPr>
        <w:t xml:space="preserve"> </w:t>
      </w:r>
      <w:r w:rsidRPr="00A32153">
        <w:rPr>
          <w:b/>
          <w:bCs/>
          <w:color w:val="231F20"/>
        </w:rPr>
        <w:t>Jedinstvenoga upravnog odjela Općine Lokve«.</w:t>
      </w:r>
    </w:p>
    <w:p w14:paraId="17E97D3C" w14:textId="77777777" w:rsidR="00D71C5D" w:rsidRDefault="00D71C5D" w:rsidP="00D71C5D">
      <w:pPr>
        <w:pStyle w:val="box8310802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31F20"/>
        </w:rPr>
      </w:pPr>
    </w:p>
    <w:p w14:paraId="737627FB" w14:textId="77777777" w:rsidR="00D71C5D" w:rsidRDefault="00D71C5D" w:rsidP="00D71C5D">
      <w:pPr>
        <w:pStyle w:val="box8310802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>O rezultatima natječaja kandidati će biti obaviješteni u zakonskom roku.</w:t>
      </w:r>
    </w:p>
    <w:p w14:paraId="16E8C970" w14:textId="77777777" w:rsidR="00D71C5D" w:rsidRDefault="00D71C5D" w:rsidP="00D71C5D">
      <w:pPr>
        <w:pStyle w:val="box8310802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</w:p>
    <w:p w14:paraId="7B848DE6" w14:textId="77777777" w:rsidR="00D71C5D" w:rsidRDefault="00D71C5D" w:rsidP="00D71C5D">
      <w:pPr>
        <w:pStyle w:val="box8310802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>Sukladno Općoj uredbi o zaštiti podataka (EU 2016/679 – u daljnjem tekstu: Uredba) i Zakonu o provedbi opće uredbe o zaštiti podataka (Narodne novine broj 42/18), Općina Lokve kao voditelj obrade osobnih podataka sa istima će postupati prema načelima obrade osobnih podataka navedenih u članku 5. Uredbe.</w:t>
      </w:r>
    </w:p>
    <w:p w14:paraId="2744A3F2" w14:textId="77777777" w:rsidR="00D71C5D" w:rsidRDefault="00D71C5D" w:rsidP="00D71C5D">
      <w:pPr>
        <w:pStyle w:val="box8310802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</w:p>
    <w:p w14:paraId="0F524A44" w14:textId="77777777" w:rsidR="00D71C5D" w:rsidRDefault="00D71C5D" w:rsidP="00D71C5D">
      <w:pPr>
        <w:pStyle w:val="box8310802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 xml:space="preserve">Svi prijavitelji su dužni ispuniti izjavu o suglasnosti s korištenjem osobnih podataka koja se može preuzeti na stranicama Općine Lokve </w:t>
      </w:r>
      <w:hyperlink r:id="rId7" w:history="1">
        <w:r>
          <w:rPr>
            <w:rStyle w:val="Hiperveza"/>
          </w:rPr>
          <w:t>www.lokve.hr</w:t>
        </w:r>
      </w:hyperlink>
      <w:r>
        <w:rPr>
          <w:color w:val="231F20"/>
        </w:rPr>
        <w:t xml:space="preserve"> nastavno na ovaj natječaj.</w:t>
      </w:r>
    </w:p>
    <w:p w14:paraId="62F7D3E4" w14:textId="77777777" w:rsidR="00D71C5D" w:rsidRDefault="00D71C5D" w:rsidP="00D71C5D">
      <w:pPr>
        <w:jc w:val="both"/>
      </w:pPr>
    </w:p>
    <w:p w14:paraId="5888ACB7" w14:textId="7BFFAF04" w:rsidR="00D71C5D" w:rsidRDefault="00D71C5D" w:rsidP="00D71C5D">
      <w:pPr>
        <w:pStyle w:val="box8310802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r>
        <w:rPr>
          <w:color w:val="231F20"/>
        </w:rPr>
        <w:t xml:space="preserve">KLASA: </w:t>
      </w:r>
      <w:r w:rsidR="00403726">
        <w:rPr>
          <w:color w:val="231F20"/>
        </w:rPr>
        <w:t>112-02/21-01/2</w:t>
      </w:r>
    </w:p>
    <w:p w14:paraId="0E56CEFC" w14:textId="76ABAC65" w:rsidR="00D71C5D" w:rsidRDefault="00D71C5D" w:rsidP="00D71C5D">
      <w:pPr>
        <w:pStyle w:val="box8310802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r>
        <w:rPr>
          <w:color w:val="231F20"/>
        </w:rPr>
        <w:t xml:space="preserve">URBROJ: </w:t>
      </w:r>
      <w:r w:rsidR="00403726">
        <w:rPr>
          <w:color w:val="231F20"/>
        </w:rPr>
        <w:t>2112-02/5-21-1</w:t>
      </w:r>
    </w:p>
    <w:p w14:paraId="334F5F9B" w14:textId="54A8DDE4" w:rsidR="00D71C5D" w:rsidRDefault="00D71C5D" w:rsidP="00D71C5D">
      <w:pPr>
        <w:pStyle w:val="box8310802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r>
        <w:rPr>
          <w:color w:val="231F20"/>
        </w:rPr>
        <w:t>Lokve, 0</w:t>
      </w:r>
      <w:r w:rsidR="006F71A0">
        <w:rPr>
          <w:color w:val="231F20"/>
        </w:rPr>
        <w:t>8</w:t>
      </w:r>
      <w:r>
        <w:rPr>
          <w:color w:val="231F20"/>
        </w:rPr>
        <w:t xml:space="preserve">. </w:t>
      </w:r>
      <w:r w:rsidR="006F71A0">
        <w:rPr>
          <w:color w:val="231F20"/>
        </w:rPr>
        <w:t>ožujak</w:t>
      </w:r>
      <w:r>
        <w:rPr>
          <w:color w:val="231F20"/>
        </w:rPr>
        <w:t xml:space="preserve"> 2021.</w:t>
      </w:r>
    </w:p>
    <w:p w14:paraId="071390C8" w14:textId="15EDC2DE" w:rsidR="00D71C5D" w:rsidRDefault="00A32153" w:rsidP="00D71C5D">
      <w:pPr>
        <w:ind w:left="637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Pročelnica</w:t>
      </w:r>
    </w:p>
    <w:p w14:paraId="14A60979" w14:textId="52755DAA" w:rsidR="00D71C5D" w:rsidRDefault="00D71C5D" w:rsidP="00D71C5D">
      <w:pPr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32153">
        <w:rPr>
          <w:rFonts w:ascii="Times New Roman" w:hAnsi="Times New Roman" w:cs="Times New Roman"/>
          <w:sz w:val="24"/>
          <w:szCs w:val="24"/>
        </w:rPr>
        <w:t xml:space="preserve">Sanja Čop, dipl. </w:t>
      </w:r>
      <w:proofErr w:type="spellStart"/>
      <w:r w:rsidR="00A32153">
        <w:rPr>
          <w:rFonts w:ascii="Times New Roman" w:hAnsi="Times New Roman" w:cs="Times New Roman"/>
          <w:sz w:val="24"/>
          <w:szCs w:val="24"/>
        </w:rPr>
        <w:t>oec</w:t>
      </w:r>
      <w:proofErr w:type="spellEnd"/>
      <w:r w:rsidR="00A32153">
        <w:rPr>
          <w:rFonts w:ascii="Times New Roman" w:hAnsi="Times New Roman" w:cs="Times New Roman"/>
          <w:sz w:val="24"/>
          <w:szCs w:val="24"/>
        </w:rPr>
        <w:t>.</w:t>
      </w:r>
    </w:p>
    <w:p w14:paraId="523C2D0C" w14:textId="77777777" w:rsidR="00726631" w:rsidRDefault="00726631"/>
    <w:sectPr w:rsidR="007266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C5D"/>
    <w:rsid w:val="00172937"/>
    <w:rsid w:val="002F23A3"/>
    <w:rsid w:val="00403726"/>
    <w:rsid w:val="006015AB"/>
    <w:rsid w:val="006F71A0"/>
    <w:rsid w:val="00726631"/>
    <w:rsid w:val="00A32153"/>
    <w:rsid w:val="00A36143"/>
    <w:rsid w:val="00D71C5D"/>
    <w:rsid w:val="00E808F5"/>
    <w:rsid w:val="00F24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4CA67"/>
  <w15:chartTrackingRefBased/>
  <w15:docId w15:val="{FAF9D7A7-09B8-4662-88CD-4975634E4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1C5D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D71C5D"/>
    <w:rPr>
      <w:color w:val="0563C1" w:themeColor="hyperlink"/>
      <w:u w:val="single"/>
    </w:rPr>
  </w:style>
  <w:style w:type="paragraph" w:customStyle="1" w:styleId="box8310802">
    <w:name w:val="box_8310802"/>
    <w:basedOn w:val="Normal"/>
    <w:rsid w:val="00D71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D71C5D"/>
  </w:style>
  <w:style w:type="paragraph" w:customStyle="1" w:styleId="box8312914">
    <w:name w:val="box_8312914"/>
    <w:basedOn w:val="Normal"/>
    <w:rsid w:val="00F24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62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lokve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okve.hr" TargetMode="External"/><Relationship Id="rId5" Type="http://schemas.openxmlformats.org/officeDocument/2006/relationships/hyperlink" Target="http://www.lokve.hr" TargetMode="External"/><Relationship Id="rId4" Type="http://schemas.openxmlformats.org/officeDocument/2006/relationships/hyperlink" Target="https://www.gov.hr/moja-uprava/branitelji/zaposljavanje-397/prednost-pri-zaposljavanju/403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1264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Pintar</dc:creator>
  <cp:keywords/>
  <dc:description/>
  <cp:lastModifiedBy>Ivana Pintar</cp:lastModifiedBy>
  <cp:revision>9</cp:revision>
  <dcterms:created xsi:type="dcterms:W3CDTF">2021-03-08T12:01:00Z</dcterms:created>
  <dcterms:modified xsi:type="dcterms:W3CDTF">2021-03-12T08:11:00Z</dcterms:modified>
</cp:coreProperties>
</file>