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2B44" w14:textId="6D8F5667" w:rsidR="008262D4" w:rsidRPr="000D342E" w:rsidRDefault="008262D4" w:rsidP="008262D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D342E">
        <w:rPr>
          <w:rFonts w:ascii="Arial" w:hAnsi="Arial" w:cs="Arial"/>
          <w:sz w:val="24"/>
          <w:szCs w:val="24"/>
        </w:rPr>
        <w:t xml:space="preserve">Na temelju članaka 20. i 42. stavka 1. Zakona o lokalnim porezima („Narodne novine“ broj 115/16, 101/17, 114/22 i 114/23), članka 35. Zakona o lokalnoj i područnoj (regionalnoj) samoupravi („Narodne novine“ broj 33/01, 60/01, 129/05, 109/07, 125/08, 36/09, 150/11, 144/12, 19/13, 137/15, 123/17, 98/19 i 144/20) i članka </w:t>
      </w:r>
      <w:bookmarkStart w:id="0" w:name="_Hlk128741612"/>
      <w:r w:rsidRPr="000D342E">
        <w:rPr>
          <w:rFonts w:ascii="Arial" w:hAnsi="Arial" w:cs="Arial"/>
          <w:sz w:val="24"/>
          <w:szCs w:val="24"/>
        </w:rPr>
        <w:t>32. Statuta Općine Lokve („Službene novine Općine Lokve“ broj 4/21, 5/22 i 6/22 - pročišćeni tekst)</w:t>
      </w:r>
      <w:bookmarkEnd w:id="0"/>
      <w:r w:rsidRPr="000D342E">
        <w:rPr>
          <w:rFonts w:ascii="Arial" w:hAnsi="Arial" w:cs="Arial"/>
          <w:sz w:val="24"/>
          <w:szCs w:val="24"/>
        </w:rPr>
        <w:t xml:space="preserve">, </w:t>
      </w:r>
      <w:bookmarkStart w:id="1" w:name="_Hlk128741649"/>
      <w:r w:rsidRPr="000D342E">
        <w:rPr>
          <w:rFonts w:ascii="Arial" w:hAnsi="Arial" w:cs="Arial"/>
          <w:sz w:val="24"/>
          <w:szCs w:val="24"/>
        </w:rPr>
        <w:t xml:space="preserve">Općinsko vijeće Općine Lokve na </w:t>
      </w:r>
      <w:r w:rsidR="00E229EA">
        <w:rPr>
          <w:rFonts w:ascii="Arial" w:hAnsi="Arial" w:cs="Arial"/>
          <w:sz w:val="24"/>
          <w:szCs w:val="24"/>
        </w:rPr>
        <w:t>25.</w:t>
      </w:r>
      <w:r w:rsidRPr="000D342E">
        <w:rPr>
          <w:rFonts w:ascii="Arial" w:hAnsi="Arial" w:cs="Arial"/>
          <w:sz w:val="24"/>
          <w:szCs w:val="24"/>
        </w:rPr>
        <w:t xml:space="preserve"> sjednici održanoj </w:t>
      </w:r>
      <w:r w:rsidR="00E229EA">
        <w:rPr>
          <w:rFonts w:ascii="Arial" w:hAnsi="Arial" w:cs="Arial"/>
          <w:sz w:val="24"/>
          <w:szCs w:val="24"/>
        </w:rPr>
        <w:t>20</w:t>
      </w:r>
      <w:r w:rsidRPr="000D342E">
        <w:rPr>
          <w:rFonts w:ascii="Arial" w:hAnsi="Arial" w:cs="Arial"/>
          <w:sz w:val="24"/>
          <w:szCs w:val="24"/>
        </w:rPr>
        <w:t xml:space="preserve">. </w:t>
      </w:r>
      <w:r w:rsidR="00E229EA">
        <w:rPr>
          <w:rFonts w:ascii="Arial" w:hAnsi="Arial" w:cs="Arial"/>
          <w:sz w:val="24"/>
          <w:szCs w:val="24"/>
        </w:rPr>
        <w:t>veljače</w:t>
      </w:r>
      <w:r w:rsidRPr="000D342E">
        <w:rPr>
          <w:rFonts w:ascii="Arial" w:hAnsi="Arial" w:cs="Arial"/>
          <w:sz w:val="24"/>
          <w:szCs w:val="24"/>
        </w:rPr>
        <w:t xml:space="preserve"> 202</w:t>
      </w:r>
      <w:r w:rsidR="00E229EA">
        <w:rPr>
          <w:rFonts w:ascii="Arial" w:hAnsi="Arial" w:cs="Arial"/>
          <w:sz w:val="24"/>
          <w:szCs w:val="24"/>
        </w:rPr>
        <w:t>5</w:t>
      </w:r>
      <w:r w:rsidRPr="000D342E">
        <w:rPr>
          <w:rFonts w:ascii="Arial" w:hAnsi="Arial" w:cs="Arial"/>
          <w:sz w:val="24"/>
          <w:szCs w:val="24"/>
        </w:rPr>
        <w:t>. godine donijelo je</w:t>
      </w:r>
    </w:p>
    <w:bookmarkEnd w:id="1"/>
    <w:p w14:paraId="5B70A3FF" w14:textId="77777777" w:rsidR="008262D4" w:rsidRDefault="008262D4" w:rsidP="008262D4">
      <w:pPr>
        <w:pStyle w:val="Tijeloteksta"/>
        <w:spacing w:before="1"/>
        <w:jc w:val="both"/>
        <w:rPr>
          <w:rFonts w:ascii="Arial" w:hAnsi="Arial" w:cs="Arial"/>
          <w:sz w:val="24"/>
          <w:szCs w:val="24"/>
        </w:rPr>
      </w:pPr>
    </w:p>
    <w:p w14:paraId="0B5054BE" w14:textId="77777777" w:rsidR="008262D4" w:rsidRPr="00710763" w:rsidRDefault="008262D4" w:rsidP="008262D4">
      <w:pPr>
        <w:pStyle w:val="Tijeloteksta"/>
        <w:spacing w:before="1"/>
        <w:jc w:val="both"/>
        <w:rPr>
          <w:rFonts w:ascii="Arial" w:hAnsi="Arial" w:cs="Arial"/>
          <w:i w:val="0"/>
          <w:iCs w:val="0"/>
          <w:sz w:val="24"/>
          <w:szCs w:val="24"/>
        </w:rPr>
      </w:pPr>
    </w:p>
    <w:p w14:paraId="23CFAE1B" w14:textId="77777777" w:rsidR="008262D4" w:rsidRDefault="008262D4" w:rsidP="008262D4">
      <w:pPr>
        <w:pStyle w:val="Tijeloteksta"/>
        <w:spacing w:before="1"/>
        <w:jc w:val="center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 w:rsidRPr="000D342E"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O D L U K U </w:t>
      </w:r>
    </w:p>
    <w:p w14:paraId="7156F44F" w14:textId="77777777" w:rsidR="008262D4" w:rsidRPr="000D342E" w:rsidRDefault="008262D4" w:rsidP="008262D4">
      <w:pPr>
        <w:pStyle w:val="Tijeloteksta"/>
        <w:spacing w:before="1"/>
        <w:jc w:val="center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 w:rsidRPr="000D342E"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o lokalnim porezima Općine </w:t>
      </w: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Lokve</w:t>
      </w:r>
    </w:p>
    <w:p w14:paraId="2FE764E0" w14:textId="77777777" w:rsidR="008262D4" w:rsidRPr="003F3AF3" w:rsidRDefault="008262D4" w:rsidP="008262D4">
      <w:pPr>
        <w:pStyle w:val="Tijeloteksta"/>
        <w:rPr>
          <w:rFonts w:ascii="Arial" w:hAnsi="Arial" w:cs="Arial"/>
          <w:i w:val="0"/>
          <w:sz w:val="20"/>
        </w:rPr>
      </w:pPr>
    </w:p>
    <w:p w14:paraId="5B15A7AF" w14:textId="77777777" w:rsidR="008262D4" w:rsidRPr="003F3AF3" w:rsidRDefault="008262D4" w:rsidP="008262D4">
      <w:pPr>
        <w:pStyle w:val="Tijeloteksta"/>
        <w:spacing w:before="7"/>
        <w:rPr>
          <w:rFonts w:ascii="Arial" w:hAnsi="Arial" w:cs="Arial"/>
          <w:i w:val="0"/>
          <w:sz w:val="20"/>
        </w:rPr>
      </w:pPr>
    </w:p>
    <w:p w14:paraId="68CEDB42" w14:textId="77777777" w:rsidR="008262D4" w:rsidRPr="006B348C" w:rsidRDefault="008262D4" w:rsidP="008262D4">
      <w:pPr>
        <w:tabs>
          <w:tab w:val="left" w:pos="3463"/>
        </w:tabs>
        <w:spacing w:line="480" w:lineRule="auto"/>
        <w:ind w:right="3248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I.</w:t>
      </w:r>
      <w:r w:rsidRPr="006B348C">
        <w:rPr>
          <w:rFonts w:ascii="Arial" w:hAnsi="Arial" w:cs="Arial"/>
          <w:b/>
          <w:sz w:val="24"/>
        </w:rPr>
        <w:t>OPĆA ODREDBA</w:t>
      </w:r>
      <w:r w:rsidRPr="006B348C">
        <w:rPr>
          <w:rFonts w:ascii="Arial" w:hAnsi="Arial" w:cs="Arial"/>
          <w:b/>
          <w:spacing w:val="-1"/>
          <w:sz w:val="24"/>
        </w:rPr>
        <w:t xml:space="preserve"> </w:t>
      </w:r>
    </w:p>
    <w:p w14:paraId="62BE6863" w14:textId="77777777" w:rsidR="008262D4" w:rsidRDefault="008262D4" w:rsidP="008262D4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710763">
        <w:rPr>
          <w:rFonts w:ascii="Arial" w:hAnsi="Arial" w:cs="Arial"/>
          <w:b/>
          <w:bCs/>
          <w:sz w:val="24"/>
          <w:szCs w:val="24"/>
        </w:rPr>
        <w:t>Članak 1.</w:t>
      </w:r>
    </w:p>
    <w:p w14:paraId="3DB79002" w14:textId="77777777" w:rsidR="008262D4" w:rsidRPr="00710763" w:rsidRDefault="008262D4" w:rsidP="008262D4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3B91A5" w14:textId="222CBF20" w:rsidR="008262D4" w:rsidRPr="000359F0" w:rsidRDefault="008262D4" w:rsidP="000359F0">
      <w:pPr>
        <w:pStyle w:val="Tijeloteksta"/>
        <w:ind w:firstLine="720"/>
        <w:jc w:val="both"/>
        <w:rPr>
          <w:rFonts w:ascii="Arial" w:hAnsi="Arial" w:cs="Arial"/>
          <w:b/>
          <w:i w:val="0"/>
          <w:iCs w:val="0"/>
          <w:sz w:val="24"/>
          <w:szCs w:val="24"/>
        </w:rPr>
      </w:pPr>
      <w:r w:rsidRPr="00710763">
        <w:rPr>
          <w:rFonts w:ascii="Arial" w:hAnsi="Arial" w:cs="Arial"/>
          <w:i w:val="0"/>
          <w:iCs w:val="0"/>
          <w:sz w:val="24"/>
          <w:szCs w:val="24"/>
        </w:rPr>
        <w:t xml:space="preserve">Ovom Odlukom o lokalnim porezima Općine </w:t>
      </w:r>
      <w:r>
        <w:rPr>
          <w:rFonts w:ascii="Arial" w:hAnsi="Arial" w:cs="Arial"/>
          <w:i w:val="0"/>
          <w:iCs w:val="0"/>
          <w:sz w:val="24"/>
          <w:szCs w:val="24"/>
        </w:rPr>
        <w:t>Lokve</w:t>
      </w:r>
      <w:r w:rsidRPr="00710763">
        <w:rPr>
          <w:rFonts w:ascii="Arial" w:hAnsi="Arial" w:cs="Arial"/>
          <w:i w:val="0"/>
          <w:iCs w:val="0"/>
          <w:sz w:val="24"/>
          <w:szCs w:val="24"/>
        </w:rPr>
        <w:t xml:space="preserve"> (u daljnjem tekstu: Odluka) utvrđuju</w:t>
      </w:r>
      <w:r w:rsidR="000359F0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216D0A">
        <w:rPr>
          <w:rFonts w:ascii="Arial" w:hAnsi="Arial" w:cs="Arial"/>
          <w:i w:val="0"/>
          <w:iCs w:val="0"/>
          <w:sz w:val="24"/>
          <w:szCs w:val="24"/>
        </w:rPr>
        <w:t xml:space="preserve">se </w:t>
      </w:r>
      <w:r w:rsidRPr="000359F0">
        <w:rPr>
          <w:rFonts w:ascii="Arial" w:hAnsi="Arial" w:cs="Arial"/>
          <w:i w:val="0"/>
          <w:iCs w:val="0"/>
          <w:sz w:val="24"/>
          <w:szCs w:val="24"/>
        </w:rPr>
        <w:t>vrste</w:t>
      </w:r>
      <w:r w:rsidRPr="000359F0">
        <w:rPr>
          <w:rFonts w:ascii="Arial" w:hAnsi="Arial" w:cs="Arial"/>
          <w:i w:val="0"/>
          <w:iCs w:val="0"/>
          <w:spacing w:val="11"/>
          <w:sz w:val="24"/>
          <w:szCs w:val="24"/>
        </w:rPr>
        <w:t xml:space="preserve"> </w:t>
      </w:r>
      <w:r w:rsidRPr="000359F0">
        <w:rPr>
          <w:rFonts w:ascii="Arial" w:hAnsi="Arial" w:cs="Arial"/>
          <w:i w:val="0"/>
          <w:iCs w:val="0"/>
          <w:sz w:val="24"/>
          <w:szCs w:val="24"/>
        </w:rPr>
        <w:t>poreza</w:t>
      </w:r>
      <w:r w:rsidRPr="000359F0">
        <w:rPr>
          <w:rFonts w:ascii="Arial" w:hAnsi="Arial" w:cs="Arial"/>
          <w:i w:val="0"/>
          <w:iCs w:val="0"/>
          <w:spacing w:val="12"/>
          <w:sz w:val="24"/>
          <w:szCs w:val="24"/>
        </w:rPr>
        <w:t xml:space="preserve"> </w:t>
      </w:r>
      <w:r w:rsidRPr="000359F0">
        <w:rPr>
          <w:rFonts w:ascii="Arial" w:hAnsi="Arial" w:cs="Arial"/>
          <w:i w:val="0"/>
          <w:iCs w:val="0"/>
          <w:sz w:val="24"/>
          <w:szCs w:val="24"/>
        </w:rPr>
        <w:t>koje</w:t>
      </w:r>
      <w:r w:rsidRPr="000359F0">
        <w:rPr>
          <w:rFonts w:ascii="Arial" w:hAnsi="Arial" w:cs="Arial"/>
          <w:i w:val="0"/>
          <w:iCs w:val="0"/>
          <w:spacing w:val="12"/>
          <w:sz w:val="24"/>
          <w:szCs w:val="24"/>
        </w:rPr>
        <w:t xml:space="preserve"> </w:t>
      </w:r>
      <w:r w:rsidRPr="000359F0">
        <w:rPr>
          <w:rFonts w:ascii="Arial" w:hAnsi="Arial" w:cs="Arial"/>
          <w:i w:val="0"/>
          <w:iCs w:val="0"/>
          <w:sz w:val="24"/>
          <w:szCs w:val="24"/>
        </w:rPr>
        <w:t>pripadaju</w:t>
      </w:r>
      <w:r w:rsidRPr="000359F0">
        <w:rPr>
          <w:rFonts w:ascii="Arial" w:hAnsi="Arial" w:cs="Arial"/>
          <w:i w:val="0"/>
          <w:iCs w:val="0"/>
          <w:spacing w:val="16"/>
          <w:sz w:val="24"/>
          <w:szCs w:val="24"/>
        </w:rPr>
        <w:t xml:space="preserve"> </w:t>
      </w:r>
      <w:r w:rsidRPr="000359F0">
        <w:rPr>
          <w:rFonts w:ascii="Arial" w:hAnsi="Arial" w:cs="Arial"/>
          <w:bCs/>
          <w:i w:val="0"/>
          <w:iCs w:val="0"/>
          <w:sz w:val="24"/>
          <w:szCs w:val="24"/>
        </w:rPr>
        <w:t>Općini Lokve,</w:t>
      </w:r>
      <w:r w:rsidRPr="000359F0">
        <w:rPr>
          <w:rFonts w:ascii="Arial" w:hAnsi="Arial" w:cs="Arial"/>
          <w:b/>
          <w:i w:val="0"/>
          <w:iCs w:val="0"/>
          <w:spacing w:val="8"/>
          <w:sz w:val="24"/>
          <w:szCs w:val="24"/>
        </w:rPr>
        <w:t xml:space="preserve"> </w:t>
      </w:r>
      <w:r w:rsidRPr="000359F0">
        <w:rPr>
          <w:rFonts w:ascii="Arial" w:hAnsi="Arial" w:cs="Arial"/>
          <w:i w:val="0"/>
          <w:iCs w:val="0"/>
          <w:sz w:val="24"/>
          <w:szCs w:val="24"/>
        </w:rPr>
        <w:t>visina</w:t>
      </w:r>
      <w:r w:rsidRPr="000359F0">
        <w:rPr>
          <w:rFonts w:ascii="Arial" w:hAnsi="Arial" w:cs="Arial"/>
          <w:i w:val="0"/>
          <w:iCs w:val="0"/>
          <w:spacing w:val="6"/>
          <w:sz w:val="24"/>
          <w:szCs w:val="24"/>
        </w:rPr>
        <w:t xml:space="preserve"> </w:t>
      </w:r>
      <w:r w:rsidRPr="000359F0">
        <w:rPr>
          <w:rFonts w:ascii="Arial" w:hAnsi="Arial" w:cs="Arial"/>
          <w:i w:val="0"/>
          <w:iCs w:val="0"/>
          <w:sz w:val="24"/>
          <w:szCs w:val="24"/>
        </w:rPr>
        <w:t xml:space="preserve">stope </w:t>
      </w:r>
      <w:r w:rsidRPr="000359F0">
        <w:rPr>
          <w:rFonts w:ascii="Arial" w:hAnsi="Arial" w:cs="Arial"/>
          <w:i w:val="0"/>
          <w:iCs w:val="0"/>
          <w:spacing w:val="-57"/>
          <w:sz w:val="24"/>
          <w:szCs w:val="24"/>
        </w:rPr>
        <w:t xml:space="preserve"> </w:t>
      </w:r>
      <w:r w:rsidRPr="000359F0">
        <w:rPr>
          <w:rFonts w:ascii="Arial" w:hAnsi="Arial" w:cs="Arial"/>
          <w:i w:val="0"/>
          <w:iCs w:val="0"/>
          <w:sz w:val="24"/>
          <w:szCs w:val="24"/>
        </w:rPr>
        <w:t xml:space="preserve">poreza na potrošnju, visina poreza </w:t>
      </w:r>
      <w:r w:rsidRPr="00E229EA">
        <w:rPr>
          <w:rFonts w:ascii="Arial" w:hAnsi="Arial" w:cs="Arial"/>
          <w:i w:val="0"/>
          <w:iCs w:val="0"/>
          <w:sz w:val="24"/>
          <w:szCs w:val="24"/>
        </w:rPr>
        <w:t xml:space="preserve">na </w:t>
      </w:r>
      <w:r w:rsidR="002D0FA0" w:rsidRPr="00E229EA">
        <w:rPr>
          <w:rFonts w:ascii="Arial" w:hAnsi="Arial" w:cs="Arial"/>
          <w:i w:val="0"/>
          <w:iCs w:val="0"/>
          <w:sz w:val="24"/>
          <w:szCs w:val="24"/>
        </w:rPr>
        <w:t>nekretnine</w:t>
      </w:r>
      <w:r w:rsidRPr="000359F0">
        <w:rPr>
          <w:rFonts w:ascii="Arial" w:hAnsi="Arial" w:cs="Arial"/>
          <w:i w:val="0"/>
          <w:iCs w:val="0"/>
          <w:sz w:val="24"/>
          <w:szCs w:val="24"/>
        </w:rPr>
        <w:t>, predmet oporezivanja porez</w:t>
      </w:r>
      <w:r w:rsidR="000359F0" w:rsidRPr="000359F0">
        <w:rPr>
          <w:rFonts w:ascii="Arial" w:hAnsi="Arial" w:cs="Arial"/>
          <w:i w:val="0"/>
          <w:iCs w:val="0"/>
          <w:sz w:val="24"/>
          <w:szCs w:val="24"/>
        </w:rPr>
        <w:t>a</w:t>
      </w:r>
      <w:r w:rsidRPr="000359F0">
        <w:rPr>
          <w:rFonts w:ascii="Arial" w:hAnsi="Arial" w:cs="Arial"/>
          <w:i w:val="0"/>
          <w:iCs w:val="0"/>
          <w:sz w:val="24"/>
          <w:szCs w:val="24"/>
        </w:rPr>
        <w:t xml:space="preserve"> na</w:t>
      </w:r>
      <w:r w:rsidRPr="000359F0">
        <w:rPr>
          <w:rFonts w:ascii="Arial" w:hAnsi="Arial" w:cs="Arial"/>
          <w:i w:val="0"/>
          <w:iCs w:val="0"/>
          <w:spacing w:val="1"/>
          <w:sz w:val="24"/>
          <w:szCs w:val="24"/>
        </w:rPr>
        <w:t xml:space="preserve"> </w:t>
      </w:r>
      <w:r w:rsidRPr="000359F0">
        <w:rPr>
          <w:rFonts w:ascii="Arial" w:hAnsi="Arial" w:cs="Arial"/>
          <w:i w:val="0"/>
          <w:iCs w:val="0"/>
          <w:sz w:val="24"/>
          <w:szCs w:val="24"/>
        </w:rPr>
        <w:t>korištenje javnih površina, kao i visina, način i uvjeti plaćanja poreza na korištenje javnih</w:t>
      </w:r>
      <w:r w:rsidRPr="000359F0">
        <w:rPr>
          <w:rFonts w:ascii="Arial" w:hAnsi="Arial" w:cs="Arial"/>
          <w:i w:val="0"/>
          <w:iCs w:val="0"/>
          <w:spacing w:val="1"/>
          <w:sz w:val="24"/>
          <w:szCs w:val="24"/>
        </w:rPr>
        <w:t xml:space="preserve"> </w:t>
      </w:r>
      <w:r w:rsidRPr="000359F0">
        <w:rPr>
          <w:rFonts w:ascii="Arial" w:hAnsi="Arial" w:cs="Arial"/>
          <w:i w:val="0"/>
          <w:iCs w:val="0"/>
          <w:sz w:val="24"/>
          <w:szCs w:val="24"/>
        </w:rPr>
        <w:t>površina</w:t>
      </w:r>
      <w:r w:rsidRPr="000359F0">
        <w:rPr>
          <w:rFonts w:ascii="Arial" w:hAnsi="Arial" w:cs="Arial"/>
          <w:i w:val="0"/>
          <w:iCs w:val="0"/>
          <w:spacing w:val="1"/>
          <w:sz w:val="24"/>
          <w:szCs w:val="24"/>
        </w:rPr>
        <w:t xml:space="preserve"> </w:t>
      </w:r>
      <w:r w:rsidRPr="000359F0">
        <w:rPr>
          <w:rFonts w:ascii="Arial" w:hAnsi="Arial" w:cs="Arial"/>
          <w:i w:val="0"/>
          <w:iCs w:val="0"/>
          <w:sz w:val="24"/>
          <w:szCs w:val="24"/>
        </w:rPr>
        <w:t>te nadležno porezno tijelo za utvrđivanje, evidentiranje, nadzor, naplatu i ovrhu radi</w:t>
      </w:r>
      <w:r w:rsidRPr="000359F0">
        <w:rPr>
          <w:rFonts w:ascii="Arial" w:hAnsi="Arial" w:cs="Arial"/>
          <w:i w:val="0"/>
          <w:iCs w:val="0"/>
          <w:spacing w:val="1"/>
          <w:sz w:val="24"/>
          <w:szCs w:val="24"/>
        </w:rPr>
        <w:t xml:space="preserve"> </w:t>
      </w:r>
      <w:r w:rsidRPr="000359F0">
        <w:rPr>
          <w:rFonts w:ascii="Arial" w:hAnsi="Arial" w:cs="Arial"/>
          <w:i w:val="0"/>
          <w:iCs w:val="0"/>
          <w:sz w:val="24"/>
          <w:szCs w:val="24"/>
        </w:rPr>
        <w:t>naplate</w:t>
      </w:r>
      <w:r w:rsidRPr="000359F0">
        <w:rPr>
          <w:rFonts w:ascii="Arial" w:hAnsi="Arial" w:cs="Arial"/>
          <w:i w:val="0"/>
          <w:iCs w:val="0"/>
          <w:spacing w:val="-2"/>
          <w:sz w:val="24"/>
          <w:szCs w:val="24"/>
        </w:rPr>
        <w:t xml:space="preserve"> </w:t>
      </w:r>
      <w:r w:rsidRPr="000359F0">
        <w:rPr>
          <w:rFonts w:ascii="Arial" w:hAnsi="Arial" w:cs="Arial"/>
          <w:i w:val="0"/>
          <w:iCs w:val="0"/>
          <w:sz w:val="24"/>
          <w:szCs w:val="24"/>
        </w:rPr>
        <w:t>navedenih poreza.</w:t>
      </w:r>
    </w:p>
    <w:p w14:paraId="754F4CFE" w14:textId="77777777" w:rsidR="008262D4" w:rsidRPr="003F3AF3" w:rsidRDefault="008262D4" w:rsidP="008262D4">
      <w:pPr>
        <w:pStyle w:val="Tijeloteksta"/>
        <w:rPr>
          <w:rFonts w:ascii="Arial" w:hAnsi="Arial" w:cs="Arial"/>
          <w:i w:val="0"/>
          <w:sz w:val="26"/>
        </w:rPr>
      </w:pPr>
    </w:p>
    <w:p w14:paraId="7E49953F" w14:textId="77777777" w:rsidR="008262D4" w:rsidRDefault="008262D4" w:rsidP="008262D4">
      <w:pPr>
        <w:pStyle w:val="Naslov2"/>
        <w:tabs>
          <w:tab w:val="left" w:pos="3875"/>
        </w:tabs>
        <w:spacing w:line="480" w:lineRule="auto"/>
        <w:ind w:left="0" w:right="3566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Pr="003F3AF3">
        <w:rPr>
          <w:rFonts w:ascii="Arial" w:hAnsi="Arial" w:cs="Arial"/>
        </w:rPr>
        <w:t>VRSTE POREZA</w:t>
      </w:r>
    </w:p>
    <w:p w14:paraId="67EF7E28" w14:textId="77777777" w:rsidR="008262D4" w:rsidRDefault="008262D4" w:rsidP="008262D4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6B348C">
        <w:rPr>
          <w:rFonts w:ascii="Arial" w:hAnsi="Arial" w:cs="Arial"/>
          <w:b/>
          <w:bCs/>
          <w:sz w:val="24"/>
          <w:szCs w:val="24"/>
        </w:rPr>
        <w:t>Članak 2.</w:t>
      </w:r>
    </w:p>
    <w:p w14:paraId="69C7B080" w14:textId="77777777" w:rsidR="008262D4" w:rsidRPr="006B348C" w:rsidRDefault="008262D4" w:rsidP="008262D4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CB14E3" w14:textId="77777777" w:rsidR="008262D4" w:rsidRPr="006B348C" w:rsidRDefault="008262D4" w:rsidP="008262D4">
      <w:pPr>
        <w:pStyle w:val="Bezproreda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Lokalni</w:t>
      </w:r>
      <w:r w:rsidRPr="006B348C">
        <w:rPr>
          <w:rFonts w:ascii="Arial" w:hAnsi="Arial" w:cs="Arial"/>
          <w:sz w:val="24"/>
          <w:szCs w:val="24"/>
        </w:rPr>
        <w:t xml:space="preserve"> porezi </w:t>
      </w:r>
      <w:r>
        <w:rPr>
          <w:rFonts w:ascii="Arial" w:hAnsi="Arial" w:cs="Arial"/>
          <w:sz w:val="24"/>
          <w:szCs w:val="24"/>
        </w:rPr>
        <w:t xml:space="preserve">Općine Lokve </w:t>
      </w:r>
      <w:r w:rsidRPr="006B348C">
        <w:rPr>
          <w:rFonts w:ascii="Arial" w:hAnsi="Arial" w:cs="Arial"/>
          <w:sz w:val="24"/>
          <w:szCs w:val="24"/>
        </w:rPr>
        <w:t>su:</w:t>
      </w:r>
    </w:p>
    <w:p w14:paraId="05ED2202" w14:textId="77777777" w:rsidR="008262D4" w:rsidRPr="006B348C" w:rsidRDefault="008262D4" w:rsidP="008262D4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6B348C">
        <w:rPr>
          <w:rFonts w:ascii="Arial" w:hAnsi="Arial" w:cs="Arial"/>
          <w:sz w:val="24"/>
          <w:szCs w:val="24"/>
        </w:rPr>
        <w:t xml:space="preserve"> porez na potrošnju,</w:t>
      </w:r>
    </w:p>
    <w:p w14:paraId="753E5C86" w14:textId="3CAAF42D" w:rsidR="008262D4" w:rsidRPr="006B348C" w:rsidRDefault="008262D4" w:rsidP="008262D4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6B348C">
        <w:rPr>
          <w:rFonts w:ascii="Arial" w:hAnsi="Arial" w:cs="Arial"/>
          <w:sz w:val="24"/>
          <w:szCs w:val="24"/>
        </w:rPr>
        <w:t xml:space="preserve">porez na </w:t>
      </w:r>
      <w:r w:rsidR="002D0FA0">
        <w:rPr>
          <w:rFonts w:ascii="Arial" w:hAnsi="Arial" w:cs="Arial"/>
          <w:sz w:val="24"/>
          <w:szCs w:val="24"/>
        </w:rPr>
        <w:t>nekretnine</w:t>
      </w:r>
      <w:r w:rsidRPr="006B348C">
        <w:rPr>
          <w:rFonts w:ascii="Arial" w:hAnsi="Arial" w:cs="Arial"/>
          <w:sz w:val="24"/>
          <w:szCs w:val="24"/>
        </w:rPr>
        <w:t>,</w:t>
      </w:r>
    </w:p>
    <w:p w14:paraId="74706A8D" w14:textId="77777777" w:rsidR="008262D4" w:rsidRDefault="008262D4" w:rsidP="008262D4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6B348C">
        <w:rPr>
          <w:rFonts w:ascii="Arial" w:hAnsi="Arial" w:cs="Arial"/>
          <w:sz w:val="24"/>
          <w:szCs w:val="24"/>
        </w:rPr>
        <w:t xml:space="preserve"> porez na korištenje javnih površina</w:t>
      </w:r>
      <w:r>
        <w:rPr>
          <w:rFonts w:ascii="Arial" w:hAnsi="Arial" w:cs="Arial"/>
          <w:sz w:val="24"/>
          <w:szCs w:val="24"/>
        </w:rPr>
        <w:t>.</w:t>
      </w:r>
    </w:p>
    <w:p w14:paraId="17B49664" w14:textId="77777777" w:rsidR="008262D4" w:rsidRDefault="008262D4" w:rsidP="008262D4">
      <w:pPr>
        <w:pStyle w:val="Bezproreda"/>
      </w:pPr>
    </w:p>
    <w:p w14:paraId="05FA34DA" w14:textId="77777777" w:rsidR="008262D4" w:rsidRDefault="008262D4" w:rsidP="008262D4">
      <w:pPr>
        <w:pStyle w:val="Bezproreda"/>
      </w:pPr>
    </w:p>
    <w:p w14:paraId="6ACA3D59" w14:textId="77777777" w:rsidR="008262D4" w:rsidRDefault="008262D4" w:rsidP="008262D4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B411B8">
        <w:rPr>
          <w:rFonts w:ascii="Arial" w:hAnsi="Arial" w:cs="Arial"/>
          <w:b/>
          <w:bCs/>
          <w:sz w:val="24"/>
          <w:szCs w:val="24"/>
        </w:rPr>
        <w:t xml:space="preserve">Porez na potrošnju </w:t>
      </w:r>
    </w:p>
    <w:p w14:paraId="6BA07B56" w14:textId="77777777" w:rsidR="008262D4" w:rsidRPr="00B411B8" w:rsidRDefault="008262D4" w:rsidP="008262D4">
      <w:pPr>
        <w:pStyle w:val="Bezproreda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06A883C3" w14:textId="77777777" w:rsidR="008262D4" w:rsidRDefault="008262D4" w:rsidP="008262D4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B411B8">
        <w:rPr>
          <w:rFonts w:ascii="Arial" w:hAnsi="Arial" w:cs="Arial"/>
          <w:b/>
          <w:bCs/>
          <w:sz w:val="24"/>
          <w:szCs w:val="24"/>
        </w:rPr>
        <w:t>Članak 3.</w:t>
      </w:r>
    </w:p>
    <w:p w14:paraId="09D38A83" w14:textId="77777777" w:rsidR="008262D4" w:rsidRPr="00B411B8" w:rsidRDefault="008262D4" w:rsidP="008262D4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757FAF" w14:textId="77777777" w:rsidR="008262D4" w:rsidRDefault="008262D4" w:rsidP="008262D4">
      <w:pPr>
        <w:pStyle w:val="Bezproreda"/>
        <w:ind w:firstLine="720"/>
        <w:jc w:val="both"/>
        <w:rPr>
          <w:rFonts w:ascii="Arial" w:hAnsi="Arial" w:cs="Arial"/>
          <w:sz w:val="24"/>
          <w:szCs w:val="24"/>
        </w:rPr>
      </w:pPr>
      <w:r w:rsidRPr="00B411B8">
        <w:rPr>
          <w:rFonts w:ascii="Arial" w:hAnsi="Arial" w:cs="Arial"/>
          <w:sz w:val="24"/>
          <w:szCs w:val="24"/>
        </w:rPr>
        <w:t xml:space="preserve">Porez na potrošnju plaća se po stopi od 3 %. </w:t>
      </w:r>
    </w:p>
    <w:p w14:paraId="1DB029FA" w14:textId="77777777" w:rsidR="008262D4" w:rsidRDefault="008262D4" w:rsidP="008262D4">
      <w:pPr>
        <w:pStyle w:val="Bezproreda"/>
        <w:ind w:firstLine="720"/>
        <w:jc w:val="both"/>
        <w:rPr>
          <w:rFonts w:ascii="Arial" w:hAnsi="Arial" w:cs="Arial"/>
          <w:sz w:val="24"/>
          <w:szCs w:val="24"/>
        </w:rPr>
      </w:pPr>
      <w:r w:rsidRPr="00B411B8">
        <w:rPr>
          <w:rFonts w:ascii="Arial" w:hAnsi="Arial" w:cs="Arial"/>
          <w:sz w:val="24"/>
          <w:szCs w:val="24"/>
        </w:rPr>
        <w:t xml:space="preserve">Poslove utvrđivanja, evidentiranja, nadzora, naplate i ovrhe radi naplate poreza na potrošnju </w:t>
      </w:r>
      <w:r w:rsidRPr="00943AB3">
        <w:rPr>
          <w:rFonts w:ascii="Arial" w:hAnsi="Arial" w:cs="Arial"/>
          <w:sz w:val="24"/>
          <w:szCs w:val="24"/>
        </w:rPr>
        <w:t xml:space="preserve">obavlja </w:t>
      </w:r>
      <w:bookmarkStart w:id="2" w:name="_Hlk151458763"/>
      <w:r w:rsidRPr="00943AB3">
        <w:rPr>
          <w:rFonts w:ascii="Arial" w:hAnsi="Arial" w:cs="Arial"/>
          <w:sz w:val="24"/>
          <w:szCs w:val="24"/>
        </w:rPr>
        <w:t>Ministarstvo financija, Porezna uprava, Ispostava Delnice.</w:t>
      </w:r>
      <w:bookmarkEnd w:id="2"/>
    </w:p>
    <w:p w14:paraId="0A4727A7" w14:textId="77777777" w:rsidR="008262D4" w:rsidRDefault="008262D4" w:rsidP="008262D4">
      <w:pPr>
        <w:pStyle w:val="Bezproreda"/>
        <w:ind w:firstLine="720"/>
        <w:jc w:val="both"/>
        <w:rPr>
          <w:rFonts w:ascii="Arial" w:hAnsi="Arial" w:cs="Arial"/>
          <w:sz w:val="24"/>
          <w:szCs w:val="24"/>
        </w:rPr>
      </w:pPr>
    </w:p>
    <w:p w14:paraId="66C8DE40" w14:textId="77777777" w:rsidR="008262D4" w:rsidRDefault="008262D4" w:rsidP="008262D4">
      <w:pPr>
        <w:pStyle w:val="Bezproreda"/>
        <w:ind w:firstLine="720"/>
        <w:jc w:val="both"/>
        <w:rPr>
          <w:rFonts w:ascii="Arial" w:hAnsi="Arial" w:cs="Arial"/>
          <w:sz w:val="24"/>
          <w:szCs w:val="24"/>
        </w:rPr>
      </w:pPr>
    </w:p>
    <w:p w14:paraId="43031A03" w14:textId="7A6E45D6" w:rsidR="008262D4" w:rsidRPr="00C76CD5" w:rsidRDefault="008262D4" w:rsidP="008262D4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C76CD5">
        <w:rPr>
          <w:rFonts w:ascii="Arial" w:hAnsi="Arial" w:cs="Arial"/>
          <w:b/>
          <w:bCs/>
          <w:sz w:val="24"/>
          <w:szCs w:val="24"/>
        </w:rPr>
        <w:t xml:space="preserve">Porez na </w:t>
      </w:r>
      <w:r w:rsidR="002D0FA0">
        <w:rPr>
          <w:rFonts w:ascii="Arial" w:hAnsi="Arial" w:cs="Arial"/>
          <w:b/>
          <w:bCs/>
          <w:sz w:val="24"/>
          <w:szCs w:val="24"/>
        </w:rPr>
        <w:t>nekretnine</w:t>
      </w:r>
      <w:r w:rsidRPr="00C76CD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909B9FB" w14:textId="77777777" w:rsidR="008262D4" w:rsidRPr="00C76CD5" w:rsidRDefault="008262D4" w:rsidP="008262D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3530CAAB" w14:textId="77777777" w:rsidR="008262D4" w:rsidRDefault="008262D4" w:rsidP="008262D4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C76CD5">
        <w:rPr>
          <w:rFonts w:ascii="Arial" w:hAnsi="Arial" w:cs="Arial"/>
          <w:b/>
          <w:bCs/>
          <w:sz w:val="24"/>
          <w:szCs w:val="24"/>
        </w:rPr>
        <w:t>Članak 4.</w:t>
      </w:r>
    </w:p>
    <w:p w14:paraId="2BDBDEF5" w14:textId="77777777" w:rsidR="008262D4" w:rsidRPr="00C76CD5" w:rsidRDefault="008262D4" w:rsidP="008262D4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0538DE" w14:textId="63ED3EE0" w:rsidR="008262D4" w:rsidRDefault="008262D4" w:rsidP="008262D4">
      <w:pPr>
        <w:pStyle w:val="Bezproreda"/>
        <w:ind w:firstLine="720"/>
        <w:jc w:val="both"/>
        <w:rPr>
          <w:rFonts w:ascii="Arial" w:hAnsi="Arial" w:cs="Arial"/>
          <w:sz w:val="24"/>
          <w:szCs w:val="24"/>
        </w:rPr>
      </w:pPr>
      <w:r w:rsidRPr="00C76CD5">
        <w:rPr>
          <w:rFonts w:ascii="Arial" w:hAnsi="Arial" w:cs="Arial"/>
          <w:sz w:val="24"/>
          <w:szCs w:val="24"/>
        </w:rPr>
        <w:t xml:space="preserve">Porez na </w:t>
      </w:r>
      <w:r w:rsidR="002D0FA0">
        <w:rPr>
          <w:rFonts w:ascii="Arial" w:hAnsi="Arial" w:cs="Arial"/>
          <w:sz w:val="24"/>
          <w:szCs w:val="24"/>
        </w:rPr>
        <w:t xml:space="preserve">nekretnine </w:t>
      </w:r>
      <w:r>
        <w:rPr>
          <w:rFonts w:ascii="Arial" w:hAnsi="Arial" w:cs="Arial"/>
          <w:sz w:val="24"/>
          <w:szCs w:val="24"/>
        </w:rPr>
        <w:t xml:space="preserve">na području Općine Lokve </w:t>
      </w:r>
      <w:r w:rsidRPr="00C76CD5">
        <w:rPr>
          <w:rFonts w:ascii="Arial" w:hAnsi="Arial" w:cs="Arial"/>
          <w:sz w:val="24"/>
          <w:szCs w:val="24"/>
        </w:rPr>
        <w:t xml:space="preserve">plaća se u iznosu od </w:t>
      </w:r>
      <w:r>
        <w:rPr>
          <w:rFonts w:ascii="Arial" w:hAnsi="Arial" w:cs="Arial"/>
          <w:sz w:val="24"/>
          <w:szCs w:val="24"/>
        </w:rPr>
        <w:t>5,00</w:t>
      </w:r>
      <w:r w:rsidRPr="00C76C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eura</w:t>
      </w:r>
      <w:r w:rsidRPr="00C76CD5">
        <w:rPr>
          <w:rFonts w:ascii="Arial" w:hAnsi="Arial" w:cs="Arial"/>
          <w:sz w:val="24"/>
          <w:szCs w:val="24"/>
        </w:rPr>
        <w:t xml:space="preserve">/m2 korisne površine </w:t>
      </w:r>
      <w:r w:rsidR="002D0FA0">
        <w:rPr>
          <w:rFonts w:ascii="Arial" w:hAnsi="Arial" w:cs="Arial"/>
          <w:sz w:val="24"/>
          <w:szCs w:val="24"/>
        </w:rPr>
        <w:t>nekretnine</w:t>
      </w:r>
      <w:r w:rsidRPr="00C76CD5">
        <w:rPr>
          <w:rFonts w:ascii="Arial" w:hAnsi="Arial" w:cs="Arial"/>
          <w:sz w:val="24"/>
          <w:szCs w:val="24"/>
        </w:rPr>
        <w:t xml:space="preserve">. </w:t>
      </w:r>
    </w:p>
    <w:p w14:paraId="7734834A" w14:textId="433C67E5" w:rsidR="008262D4" w:rsidRPr="00715DCE" w:rsidRDefault="008262D4" w:rsidP="00715DCE">
      <w:pPr>
        <w:pStyle w:val="Bezproreda"/>
        <w:ind w:firstLine="720"/>
        <w:jc w:val="both"/>
        <w:rPr>
          <w:rFonts w:ascii="Arial" w:hAnsi="Arial" w:cs="Arial"/>
          <w:sz w:val="24"/>
          <w:szCs w:val="24"/>
        </w:rPr>
      </w:pPr>
      <w:r w:rsidRPr="00C76CD5">
        <w:rPr>
          <w:rFonts w:ascii="Arial" w:hAnsi="Arial" w:cs="Arial"/>
          <w:sz w:val="24"/>
          <w:szCs w:val="24"/>
        </w:rPr>
        <w:t xml:space="preserve">Poslove utvrđivanja, evidentiranja, nadzora, naplate i ovrhe radi naplate poreza na </w:t>
      </w:r>
      <w:r w:rsidR="002D0FA0">
        <w:rPr>
          <w:rFonts w:ascii="Arial" w:hAnsi="Arial" w:cs="Arial"/>
          <w:sz w:val="24"/>
          <w:szCs w:val="24"/>
        </w:rPr>
        <w:t>nekretnine</w:t>
      </w:r>
      <w:r w:rsidRPr="00C76CD5">
        <w:rPr>
          <w:rFonts w:ascii="Arial" w:hAnsi="Arial" w:cs="Arial"/>
          <w:sz w:val="24"/>
          <w:szCs w:val="24"/>
        </w:rPr>
        <w:t xml:space="preserve"> </w:t>
      </w:r>
      <w:r w:rsidRPr="00943AB3">
        <w:rPr>
          <w:rFonts w:ascii="Arial" w:hAnsi="Arial" w:cs="Arial"/>
          <w:sz w:val="24"/>
          <w:szCs w:val="24"/>
        </w:rPr>
        <w:t>obavlja Ministarstvo financija, Porezna uprava, Ispostava Delnice.</w:t>
      </w:r>
    </w:p>
    <w:p w14:paraId="349DB401" w14:textId="77777777" w:rsidR="008262D4" w:rsidRDefault="008262D4" w:rsidP="008262D4">
      <w:pPr>
        <w:pStyle w:val="Bezproreda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755096">
        <w:rPr>
          <w:rFonts w:ascii="Arial" w:hAnsi="Arial" w:cs="Arial"/>
          <w:b/>
          <w:bCs/>
          <w:sz w:val="24"/>
          <w:szCs w:val="24"/>
        </w:rPr>
        <w:lastRenderedPageBreak/>
        <w:t xml:space="preserve">3.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755096">
        <w:rPr>
          <w:rFonts w:ascii="Arial" w:hAnsi="Arial" w:cs="Arial"/>
          <w:b/>
          <w:bCs/>
          <w:sz w:val="24"/>
          <w:szCs w:val="24"/>
        </w:rPr>
        <w:t>orez na korištenje javnih površina</w:t>
      </w:r>
    </w:p>
    <w:p w14:paraId="210F6999" w14:textId="77777777" w:rsidR="008262D4" w:rsidRDefault="008262D4" w:rsidP="008262D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6752E740" w14:textId="77777777" w:rsidR="008262D4" w:rsidRDefault="008262D4" w:rsidP="008262D4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Članak  5.</w:t>
      </w:r>
    </w:p>
    <w:p w14:paraId="727E65D4" w14:textId="77777777" w:rsidR="008262D4" w:rsidRDefault="008262D4" w:rsidP="008262D4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155F36" w14:textId="77777777" w:rsidR="008262D4" w:rsidRPr="00755096" w:rsidRDefault="008262D4" w:rsidP="008262D4">
      <w:pPr>
        <w:pStyle w:val="Default"/>
        <w:ind w:firstLine="360"/>
        <w:jc w:val="both"/>
        <w:rPr>
          <w:rFonts w:ascii="Arial" w:hAnsi="Arial" w:cs="Arial"/>
        </w:rPr>
      </w:pPr>
      <w:r w:rsidRPr="00755096">
        <w:rPr>
          <w:rFonts w:ascii="Arial" w:hAnsi="Arial" w:cs="Arial"/>
        </w:rPr>
        <w:t xml:space="preserve">Javnim površinama u smislu ove Odluke smatraju se: </w:t>
      </w:r>
    </w:p>
    <w:p w14:paraId="2CF29BB8" w14:textId="77777777" w:rsidR="008262D4" w:rsidRPr="00755096" w:rsidRDefault="008262D4" w:rsidP="008262D4">
      <w:pPr>
        <w:pStyle w:val="Default"/>
        <w:numPr>
          <w:ilvl w:val="0"/>
          <w:numId w:val="1"/>
        </w:numPr>
        <w:spacing w:after="27"/>
        <w:ind w:left="360" w:hanging="360"/>
        <w:jc w:val="both"/>
        <w:rPr>
          <w:rFonts w:ascii="Arial" w:hAnsi="Arial" w:cs="Arial"/>
        </w:rPr>
      </w:pPr>
      <w:r w:rsidRPr="00755096">
        <w:rPr>
          <w:rFonts w:ascii="Arial" w:hAnsi="Arial" w:cs="Arial"/>
        </w:rPr>
        <w:t xml:space="preserve">javno prometne površine: ceste, trgovi, ulice, nogostupi, javni prolazi, parkirališta, pločnici, stajališta javnoga prometa i slične površine, </w:t>
      </w:r>
    </w:p>
    <w:p w14:paraId="724CBA7B" w14:textId="77777777" w:rsidR="008262D4" w:rsidRPr="00755096" w:rsidRDefault="008262D4" w:rsidP="008262D4">
      <w:pPr>
        <w:pStyle w:val="Default"/>
        <w:numPr>
          <w:ilvl w:val="0"/>
          <w:numId w:val="1"/>
        </w:numPr>
        <w:spacing w:after="27"/>
        <w:ind w:left="360" w:hanging="360"/>
        <w:jc w:val="both"/>
        <w:rPr>
          <w:rFonts w:ascii="Arial" w:hAnsi="Arial" w:cs="Arial"/>
        </w:rPr>
      </w:pPr>
      <w:r w:rsidRPr="00755096">
        <w:rPr>
          <w:rFonts w:ascii="Arial" w:hAnsi="Arial" w:cs="Arial"/>
        </w:rPr>
        <w:t xml:space="preserve">javno zelene površine: parkovi, travnjaci, zelene površine uz ceste u naselju (uz stambene objekte i uz javne objekte) i slične površine, </w:t>
      </w:r>
    </w:p>
    <w:p w14:paraId="049AFC52" w14:textId="77777777" w:rsidR="008262D4" w:rsidRPr="00755096" w:rsidRDefault="008262D4" w:rsidP="008262D4">
      <w:pPr>
        <w:pStyle w:val="Default"/>
        <w:numPr>
          <w:ilvl w:val="0"/>
          <w:numId w:val="1"/>
        </w:numPr>
        <w:spacing w:after="27"/>
        <w:ind w:left="360" w:hanging="360"/>
        <w:jc w:val="both"/>
        <w:rPr>
          <w:rFonts w:ascii="Arial" w:hAnsi="Arial" w:cs="Arial"/>
        </w:rPr>
      </w:pPr>
      <w:r w:rsidRPr="00755096">
        <w:rPr>
          <w:rFonts w:ascii="Arial" w:hAnsi="Arial" w:cs="Arial"/>
        </w:rPr>
        <w:t xml:space="preserve">površine i objekti namijenjeni za javne priredbe, sajmovi i slični prostori, </w:t>
      </w:r>
    </w:p>
    <w:p w14:paraId="48CE7E2D" w14:textId="77777777" w:rsidR="008262D4" w:rsidRPr="00755096" w:rsidRDefault="008262D4" w:rsidP="008262D4">
      <w:pPr>
        <w:pStyle w:val="Default"/>
        <w:numPr>
          <w:ilvl w:val="0"/>
          <w:numId w:val="1"/>
        </w:numPr>
        <w:ind w:left="360" w:hanging="360"/>
        <w:jc w:val="both"/>
        <w:rPr>
          <w:rFonts w:ascii="Arial" w:hAnsi="Arial" w:cs="Arial"/>
        </w:rPr>
      </w:pPr>
      <w:r w:rsidRPr="00755096">
        <w:rPr>
          <w:rFonts w:ascii="Arial" w:hAnsi="Arial" w:cs="Arial"/>
        </w:rPr>
        <w:t xml:space="preserve">površine i objekti u vlasništvu Općine koje imaju javnu namjenu. </w:t>
      </w:r>
    </w:p>
    <w:p w14:paraId="34CB5A84" w14:textId="77777777" w:rsidR="008262D4" w:rsidRDefault="008262D4" w:rsidP="008262D4">
      <w:pPr>
        <w:pStyle w:val="Bezproreda"/>
        <w:rPr>
          <w:rFonts w:ascii="Arial" w:hAnsi="Arial" w:cs="Arial"/>
          <w:b/>
          <w:bCs/>
          <w:sz w:val="24"/>
          <w:szCs w:val="24"/>
        </w:rPr>
      </w:pPr>
    </w:p>
    <w:p w14:paraId="785C4F71" w14:textId="77777777" w:rsidR="008262D4" w:rsidRDefault="008262D4" w:rsidP="008262D4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Članak 6.</w:t>
      </w:r>
    </w:p>
    <w:p w14:paraId="0860ABEC" w14:textId="77777777" w:rsidR="008262D4" w:rsidRDefault="008262D4" w:rsidP="008262D4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B03899" w14:textId="77777777" w:rsidR="008262D4" w:rsidRPr="00755096" w:rsidRDefault="008262D4" w:rsidP="008262D4">
      <w:pPr>
        <w:pStyle w:val="Default"/>
        <w:ind w:firstLine="360"/>
        <w:rPr>
          <w:rFonts w:ascii="Arial" w:hAnsi="Arial" w:cs="Arial"/>
        </w:rPr>
      </w:pPr>
      <w:r w:rsidRPr="00755096">
        <w:rPr>
          <w:rFonts w:ascii="Arial" w:hAnsi="Arial" w:cs="Arial"/>
        </w:rPr>
        <w:t xml:space="preserve">Porez za korištenje javne površine plaća se: </w:t>
      </w:r>
    </w:p>
    <w:p w14:paraId="26784ACE" w14:textId="77777777" w:rsidR="008262D4" w:rsidRPr="00755096" w:rsidRDefault="008262D4" w:rsidP="008262D4">
      <w:pPr>
        <w:pStyle w:val="Default"/>
        <w:rPr>
          <w:rFonts w:ascii="Arial" w:hAnsi="Arial" w:cs="Arial"/>
        </w:rPr>
      </w:pPr>
    </w:p>
    <w:p w14:paraId="6FDA992C" w14:textId="4F2B66F5" w:rsidR="008262D4" w:rsidRPr="00755096" w:rsidRDefault="008262D4" w:rsidP="008262D4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755096">
        <w:rPr>
          <w:rFonts w:ascii="Arial" w:hAnsi="Arial" w:cs="Arial"/>
        </w:rPr>
        <w:t xml:space="preserve">za postavu kioska </w:t>
      </w:r>
      <w:r w:rsidRPr="00755096">
        <w:rPr>
          <w:rFonts w:ascii="Arial" w:hAnsi="Arial" w:cs="Arial"/>
        </w:rPr>
        <w:tab/>
      </w:r>
      <w:r w:rsidRPr="00755096">
        <w:rPr>
          <w:rFonts w:ascii="Arial" w:hAnsi="Arial" w:cs="Arial"/>
        </w:rPr>
        <w:tab/>
      </w:r>
      <w:r w:rsidRPr="00755096">
        <w:rPr>
          <w:rFonts w:ascii="Arial" w:hAnsi="Arial" w:cs="Arial"/>
        </w:rPr>
        <w:tab/>
      </w:r>
      <w:r w:rsidRPr="00755096">
        <w:rPr>
          <w:rFonts w:ascii="Arial" w:hAnsi="Arial" w:cs="Arial"/>
        </w:rPr>
        <w:tab/>
      </w:r>
      <w:r w:rsidRPr="00755096">
        <w:rPr>
          <w:rFonts w:ascii="Arial" w:hAnsi="Arial" w:cs="Arial"/>
        </w:rPr>
        <w:tab/>
      </w:r>
      <w:r w:rsidR="002B7072">
        <w:rPr>
          <w:rFonts w:ascii="Arial" w:hAnsi="Arial" w:cs="Arial"/>
        </w:rPr>
        <w:tab/>
        <w:t xml:space="preserve">     </w:t>
      </w:r>
      <w:r w:rsidRPr="00755096">
        <w:rPr>
          <w:rFonts w:ascii="Arial" w:hAnsi="Arial" w:cs="Arial"/>
        </w:rPr>
        <w:t>200</w:t>
      </w:r>
      <w:r w:rsidR="002B7072">
        <w:rPr>
          <w:rFonts w:ascii="Arial" w:hAnsi="Arial" w:cs="Arial"/>
        </w:rPr>
        <w:t>,00</w:t>
      </w:r>
      <w:r w:rsidRPr="00755096">
        <w:rPr>
          <w:rFonts w:ascii="Arial" w:hAnsi="Arial" w:cs="Arial"/>
        </w:rPr>
        <w:t xml:space="preserve"> eura godišnje, </w:t>
      </w:r>
    </w:p>
    <w:p w14:paraId="3033331B" w14:textId="77777777" w:rsidR="008262D4" w:rsidRPr="00755096" w:rsidRDefault="008262D4" w:rsidP="008262D4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755096">
        <w:rPr>
          <w:rFonts w:ascii="Arial" w:hAnsi="Arial" w:cs="Arial"/>
        </w:rPr>
        <w:t xml:space="preserve">za reklamne panoe </w:t>
      </w:r>
    </w:p>
    <w:p w14:paraId="373C720B" w14:textId="6D25BF25" w:rsidR="008262D4" w:rsidRPr="00755096" w:rsidRDefault="008262D4" w:rsidP="008262D4">
      <w:pPr>
        <w:pStyle w:val="Default"/>
        <w:ind w:left="720" w:firstLine="720"/>
        <w:rPr>
          <w:rFonts w:ascii="Arial" w:hAnsi="Arial" w:cs="Arial"/>
        </w:rPr>
      </w:pPr>
      <w:r w:rsidRPr="00755096">
        <w:rPr>
          <w:rFonts w:ascii="Arial" w:hAnsi="Arial" w:cs="Arial"/>
        </w:rPr>
        <w:t>- površine do 2m²</w:t>
      </w:r>
      <w:r w:rsidRPr="00755096">
        <w:rPr>
          <w:rFonts w:ascii="Arial" w:hAnsi="Arial" w:cs="Arial"/>
        </w:rPr>
        <w:tab/>
      </w:r>
      <w:r w:rsidRPr="00755096">
        <w:rPr>
          <w:rFonts w:ascii="Arial" w:hAnsi="Arial" w:cs="Arial"/>
        </w:rPr>
        <w:tab/>
      </w:r>
      <w:r w:rsidRPr="00755096">
        <w:rPr>
          <w:rFonts w:ascii="Arial" w:hAnsi="Arial" w:cs="Arial"/>
        </w:rPr>
        <w:tab/>
      </w:r>
      <w:r w:rsidRPr="00755096">
        <w:rPr>
          <w:rFonts w:ascii="Arial" w:hAnsi="Arial" w:cs="Arial"/>
        </w:rPr>
        <w:tab/>
      </w:r>
      <w:r w:rsidR="002B7072">
        <w:rPr>
          <w:rFonts w:ascii="Arial" w:hAnsi="Arial" w:cs="Arial"/>
        </w:rPr>
        <w:tab/>
        <w:t xml:space="preserve">      </w:t>
      </w:r>
      <w:r w:rsidRPr="00755096">
        <w:rPr>
          <w:rFonts w:ascii="Arial" w:hAnsi="Arial" w:cs="Arial"/>
        </w:rPr>
        <w:t>30</w:t>
      </w:r>
      <w:r w:rsidR="002B7072">
        <w:rPr>
          <w:rFonts w:ascii="Arial" w:hAnsi="Arial" w:cs="Arial"/>
        </w:rPr>
        <w:t>,00</w:t>
      </w:r>
      <w:r w:rsidRPr="00755096">
        <w:rPr>
          <w:rFonts w:ascii="Arial" w:hAnsi="Arial" w:cs="Arial"/>
        </w:rPr>
        <w:t xml:space="preserve"> eura godišnje, </w:t>
      </w:r>
    </w:p>
    <w:p w14:paraId="24EFE4AB" w14:textId="4340E774" w:rsidR="008262D4" w:rsidRPr="00755096" w:rsidRDefault="008262D4" w:rsidP="008262D4">
      <w:pPr>
        <w:pStyle w:val="Default"/>
        <w:ind w:left="720" w:firstLine="720"/>
        <w:rPr>
          <w:rFonts w:ascii="Arial" w:hAnsi="Arial" w:cs="Arial"/>
        </w:rPr>
      </w:pPr>
      <w:r w:rsidRPr="00755096">
        <w:rPr>
          <w:rFonts w:ascii="Arial" w:hAnsi="Arial" w:cs="Arial"/>
        </w:rPr>
        <w:t xml:space="preserve">- površine više od 2m² </w:t>
      </w:r>
      <w:r w:rsidRPr="00755096">
        <w:rPr>
          <w:rFonts w:ascii="Arial" w:hAnsi="Arial" w:cs="Arial"/>
        </w:rPr>
        <w:tab/>
      </w:r>
      <w:r w:rsidRPr="00755096">
        <w:rPr>
          <w:rFonts w:ascii="Arial" w:hAnsi="Arial" w:cs="Arial"/>
        </w:rPr>
        <w:tab/>
      </w:r>
      <w:r w:rsidRPr="00755096">
        <w:rPr>
          <w:rFonts w:ascii="Arial" w:hAnsi="Arial" w:cs="Arial"/>
        </w:rPr>
        <w:tab/>
      </w:r>
      <w:r w:rsidRPr="00755096">
        <w:rPr>
          <w:rFonts w:ascii="Arial" w:hAnsi="Arial" w:cs="Arial"/>
        </w:rPr>
        <w:tab/>
      </w:r>
      <w:r w:rsidR="002B7072">
        <w:rPr>
          <w:rFonts w:ascii="Arial" w:hAnsi="Arial" w:cs="Arial"/>
        </w:rPr>
        <w:t xml:space="preserve">      </w:t>
      </w:r>
      <w:r w:rsidRPr="00755096">
        <w:rPr>
          <w:rFonts w:ascii="Arial" w:hAnsi="Arial" w:cs="Arial"/>
        </w:rPr>
        <w:t>70</w:t>
      </w:r>
      <w:r w:rsidR="002B7072">
        <w:rPr>
          <w:rFonts w:ascii="Arial" w:hAnsi="Arial" w:cs="Arial"/>
        </w:rPr>
        <w:t>,00</w:t>
      </w:r>
      <w:r w:rsidRPr="00755096">
        <w:rPr>
          <w:rFonts w:ascii="Arial" w:hAnsi="Arial" w:cs="Arial"/>
        </w:rPr>
        <w:t xml:space="preserve"> eura  godišnje, </w:t>
      </w:r>
    </w:p>
    <w:p w14:paraId="22243157" w14:textId="77777777" w:rsidR="008262D4" w:rsidRPr="00755096" w:rsidRDefault="008262D4" w:rsidP="008262D4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755096">
        <w:rPr>
          <w:rFonts w:ascii="Arial" w:hAnsi="Arial" w:cs="Arial"/>
        </w:rPr>
        <w:t xml:space="preserve">za smještaj ogrjevnog drva, robe, građevinskog </w:t>
      </w:r>
    </w:p>
    <w:p w14:paraId="61859971" w14:textId="32CEA130" w:rsidR="008262D4" w:rsidRPr="00755096" w:rsidRDefault="008262D4" w:rsidP="002B7072">
      <w:pPr>
        <w:pStyle w:val="Default"/>
        <w:ind w:left="720"/>
        <w:rPr>
          <w:rFonts w:ascii="Arial" w:hAnsi="Arial" w:cs="Arial"/>
        </w:rPr>
      </w:pPr>
      <w:r w:rsidRPr="00755096">
        <w:rPr>
          <w:rFonts w:ascii="Arial" w:hAnsi="Arial" w:cs="Arial"/>
        </w:rPr>
        <w:t xml:space="preserve">i drugog materijala </w:t>
      </w:r>
      <w:r w:rsidRPr="00755096">
        <w:rPr>
          <w:rFonts w:ascii="Arial" w:hAnsi="Arial" w:cs="Arial"/>
        </w:rPr>
        <w:tab/>
      </w:r>
      <w:r w:rsidRPr="00755096">
        <w:rPr>
          <w:rFonts w:ascii="Arial" w:hAnsi="Arial" w:cs="Arial"/>
        </w:rPr>
        <w:tab/>
      </w:r>
      <w:r w:rsidRPr="00755096">
        <w:rPr>
          <w:rFonts w:ascii="Arial" w:hAnsi="Arial" w:cs="Arial"/>
        </w:rPr>
        <w:tab/>
      </w:r>
      <w:r w:rsidRPr="00755096">
        <w:rPr>
          <w:rFonts w:ascii="Arial" w:hAnsi="Arial" w:cs="Arial"/>
        </w:rPr>
        <w:tab/>
      </w:r>
      <w:r w:rsidR="002B7072">
        <w:rPr>
          <w:rFonts w:ascii="Arial" w:hAnsi="Arial" w:cs="Arial"/>
        </w:rPr>
        <w:tab/>
      </w:r>
      <w:r w:rsidR="002B7072">
        <w:rPr>
          <w:rFonts w:ascii="Arial" w:hAnsi="Arial" w:cs="Arial"/>
        </w:rPr>
        <w:tab/>
        <w:t xml:space="preserve">      </w:t>
      </w:r>
      <w:r w:rsidRPr="00755096">
        <w:rPr>
          <w:rFonts w:ascii="Arial" w:hAnsi="Arial" w:cs="Arial"/>
        </w:rPr>
        <w:t xml:space="preserve">0,25 eura/m² dnevno, </w:t>
      </w:r>
    </w:p>
    <w:p w14:paraId="5D5C5ECA" w14:textId="02426269" w:rsidR="008262D4" w:rsidRPr="002B7072" w:rsidRDefault="008262D4" w:rsidP="002B7072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755096">
        <w:rPr>
          <w:rFonts w:ascii="Arial" w:hAnsi="Arial" w:cs="Arial"/>
        </w:rPr>
        <w:t xml:space="preserve">za zabavne putujuće radnje, igraonice na otvorenom </w:t>
      </w:r>
      <w:r w:rsidRPr="0075509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2B7072">
        <w:rPr>
          <w:rFonts w:ascii="Arial" w:hAnsi="Arial" w:cs="Arial"/>
        </w:rPr>
        <w:t xml:space="preserve">0,50 eura/m² dnevno, </w:t>
      </w:r>
    </w:p>
    <w:p w14:paraId="3BAD43F3" w14:textId="77777777" w:rsidR="008262D4" w:rsidRPr="00755096" w:rsidRDefault="008262D4" w:rsidP="008262D4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755096">
        <w:rPr>
          <w:rFonts w:ascii="Arial" w:hAnsi="Arial" w:cs="Arial"/>
        </w:rPr>
        <w:t xml:space="preserve">za smještaj štandova za povremene prodaje </w:t>
      </w:r>
      <w:r w:rsidRPr="00755096">
        <w:rPr>
          <w:rFonts w:ascii="Arial" w:hAnsi="Arial" w:cs="Arial"/>
        </w:rPr>
        <w:tab/>
      </w:r>
      <w:r w:rsidRPr="0075509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755096">
        <w:rPr>
          <w:rFonts w:ascii="Arial" w:hAnsi="Arial" w:cs="Arial"/>
        </w:rPr>
        <w:t xml:space="preserve">2,00 eura/m² dnevno, </w:t>
      </w:r>
    </w:p>
    <w:p w14:paraId="01148F95" w14:textId="77777777" w:rsidR="008262D4" w:rsidRPr="00755096" w:rsidRDefault="008262D4" w:rsidP="008262D4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755096">
        <w:rPr>
          <w:rFonts w:ascii="Arial" w:hAnsi="Arial" w:cs="Arial"/>
        </w:rPr>
        <w:t xml:space="preserve">za smještaj, stolova, stolica, klupa, šatora i sličnog namijenjeno </w:t>
      </w:r>
    </w:p>
    <w:p w14:paraId="0CD4F37D" w14:textId="77777777" w:rsidR="008262D4" w:rsidRPr="00755096" w:rsidRDefault="008262D4" w:rsidP="008262D4">
      <w:pPr>
        <w:pStyle w:val="Default"/>
        <w:ind w:firstLine="720"/>
        <w:rPr>
          <w:rFonts w:ascii="Arial" w:hAnsi="Arial" w:cs="Arial"/>
        </w:rPr>
      </w:pPr>
      <w:r w:rsidRPr="00755096">
        <w:rPr>
          <w:rFonts w:ascii="Arial" w:hAnsi="Arial" w:cs="Arial"/>
        </w:rPr>
        <w:t xml:space="preserve">povremenoj ugostiteljskoj djelatnosti </w:t>
      </w:r>
      <w:r w:rsidRPr="00755096">
        <w:rPr>
          <w:rFonts w:ascii="Arial" w:hAnsi="Arial" w:cs="Arial"/>
        </w:rPr>
        <w:tab/>
      </w:r>
      <w:r w:rsidRPr="00755096">
        <w:rPr>
          <w:rFonts w:ascii="Arial" w:hAnsi="Arial" w:cs="Arial"/>
        </w:rPr>
        <w:tab/>
      </w:r>
      <w:r w:rsidRPr="0075509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Pr="00755096">
        <w:rPr>
          <w:rFonts w:ascii="Arial" w:hAnsi="Arial" w:cs="Arial"/>
        </w:rPr>
        <w:t xml:space="preserve">1,00 euro/m² dnevno, </w:t>
      </w:r>
    </w:p>
    <w:p w14:paraId="608DCA44" w14:textId="77777777" w:rsidR="008262D4" w:rsidRPr="00755096" w:rsidRDefault="008262D4" w:rsidP="008262D4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755096">
        <w:rPr>
          <w:rFonts w:ascii="Arial" w:hAnsi="Arial" w:cs="Arial"/>
        </w:rPr>
        <w:t xml:space="preserve">za prodaju putem pokretne prodaje iz posebno uređenog </w:t>
      </w:r>
    </w:p>
    <w:p w14:paraId="3A957F76" w14:textId="72A4A60D" w:rsidR="008262D4" w:rsidRPr="00755096" w:rsidRDefault="008262D4" w:rsidP="008262D4">
      <w:pPr>
        <w:pStyle w:val="Default"/>
        <w:ind w:firstLine="720"/>
        <w:rPr>
          <w:rFonts w:ascii="Arial" w:hAnsi="Arial" w:cs="Arial"/>
        </w:rPr>
      </w:pPr>
      <w:r w:rsidRPr="00755096">
        <w:rPr>
          <w:rFonts w:ascii="Arial" w:hAnsi="Arial" w:cs="Arial"/>
        </w:rPr>
        <w:t>i opremljenog vozila</w:t>
      </w:r>
      <w:r w:rsidRPr="00755096">
        <w:rPr>
          <w:rFonts w:ascii="Arial" w:hAnsi="Arial" w:cs="Arial"/>
        </w:rPr>
        <w:tab/>
      </w:r>
      <w:r w:rsidRPr="00755096">
        <w:rPr>
          <w:rFonts w:ascii="Arial" w:hAnsi="Arial" w:cs="Arial"/>
        </w:rPr>
        <w:tab/>
      </w:r>
      <w:r w:rsidRPr="00755096">
        <w:rPr>
          <w:rFonts w:ascii="Arial" w:hAnsi="Arial" w:cs="Arial"/>
        </w:rPr>
        <w:tab/>
      </w:r>
      <w:r w:rsidRPr="00755096">
        <w:rPr>
          <w:rFonts w:ascii="Arial" w:hAnsi="Arial" w:cs="Arial"/>
        </w:rPr>
        <w:tab/>
      </w:r>
      <w:r w:rsidRPr="0075509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755096">
        <w:rPr>
          <w:rFonts w:ascii="Arial" w:hAnsi="Arial" w:cs="Arial"/>
        </w:rPr>
        <w:t>500,00 eura godišnje,</w:t>
      </w:r>
    </w:p>
    <w:p w14:paraId="1447B17B" w14:textId="77777777" w:rsidR="008262D4" w:rsidRPr="00755096" w:rsidRDefault="008262D4" w:rsidP="008262D4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755096">
        <w:rPr>
          <w:rFonts w:ascii="Arial" w:hAnsi="Arial" w:cs="Arial"/>
        </w:rPr>
        <w:t xml:space="preserve">za zauzimanje terasa i otvorenih prostora za ugostiteljsku </w:t>
      </w:r>
    </w:p>
    <w:p w14:paraId="1D706678" w14:textId="7906EE21" w:rsidR="008262D4" w:rsidRPr="00755096" w:rsidRDefault="008262D4" w:rsidP="008262D4">
      <w:pPr>
        <w:ind w:firstLine="720"/>
        <w:rPr>
          <w:rFonts w:ascii="Arial" w:hAnsi="Arial" w:cs="Arial"/>
          <w:sz w:val="24"/>
          <w:szCs w:val="24"/>
        </w:rPr>
      </w:pPr>
      <w:r w:rsidRPr="00755096">
        <w:rPr>
          <w:rFonts w:ascii="Arial" w:hAnsi="Arial" w:cs="Arial"/>
          <w:sz w:val="24"/>
          <w:szCs w:val="24"/>
        </w:rPr>
        <w:t>djelatnost</w:t>
      </w:r>
      <w:r w:rsidRPr="00755096">
        <w:rPr>
          <w:rFonts w:ascii="Arial" w:hAnsi="Arial" w:cs="Arial"/>
          <w:sz w:val="24"/>
          <w:szCs w:val="24"/>
        </w:rPr>
        <w:tab/>
      </w:r>
      <w:r w:rsidRPr="00755096">
        <w:rPr>
          <w:rFonts w:ascii="Arial" w:hAnsi="Arial" w:cs="Arial"/>
          <w:sz w:val="24"/>
          <w:szCs w:val="24"/>
        </w:rPr>
        <w:tab/>
      </w:r>
      <w:r w:rsidRPr="00755096">
        <w:rPr>
          <w:rFonts w:ascii="Arial" w:hAnsi="Arial" w:cs="Arial"/>
          <w:sz w:val="24"/>
          <w:szCs w:val="24"/>
        </w:rPr>
        <w:tab/>
      </w:r>
      <w:r w:rsidRPr="00755096">
        <w:rPr>
          <w:rFonts w:ascii="Arial" w:hAnsi="Arial" w:cs="Arial"/>
          <w:sz w:val="24"/>
          <w:szCs w:val="24"/>
        </w:rPr>
        <w:tab/>
      </w:r>
      <w:r w:rsidRPr="00755096">
        <w:rPr>
          <w:rFonts w:ascii="Arial" w:hAnsi="Arial" w:cs="Arial"/>
          <w:sz w:val="24"/>
          <w:szCs w:val="24"/>
        </w:rPr>
        <w:tab/>
      </w:r>
      <w:r w:rsidRPr="00755096">
        <w:rPr>
          <w:rFonts w:ascii="Arial" w:hAnsi="Arial" w:cs="Arial"/>
          <w:sz w:val="24"/>
          <w:szCs w:val="24"/>
        </w:rPr>
        <w:tab/>
      </w:r>
      <w:r w:rsidRPr="007550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Pr="00755096">
        <w:rPr>
          <w:rFonts w:ascii="Arial" w:hAnsi="Arial" w:cs="Arial"/>
          <w:sz w:val="24"/>
          <w:szCs w:val="24"/>
        </w:rPr>
        <w:t>1,50 eura/m² mjesečno</w:t>
      </w:r>
    </w:p>
    <w:p w14:paraId="7C17D891" w14:textId="77777777" w:rsidR="008262D4" w:rsidRPr="00755096" w:rsidRDefault="008262D4" w:rsidP="008262D4">
      <w:pPr>
        <w:pStyle w:val="Tijeloteksta"/>
        <w:spacing w:before="4"/>
        <w:rPr>
          <w:rFonts w:ascii="Arial" w:hAnsi="Arial" w:cs="Arial"/>
          <w:i w:val="0"/>
          <w:sz w:val="24"/>
          <w:szCs w:val="24"/>
        </w:rPr>
      </w:pPr>
    </w:p>
    <w:p w14:paraId="39DC1DC0" w14:textId="77777777" w:rsidR="008262D4" w:rsidRPr="00755096" w:rsidRDefault="008262D4" w:rsidP="008262D4">
      <w:pPr>
        <w:pStyle w:val="Tijeloteksta"/>
        <w:ind w:firstLine="720"/>
        <w:jc w:val="both"/>
        <w:rPr>
          <w:rFonts w:ascii="Arial" w:hAnsi="Arial" w:cs="Arial"/>
          <w:i w:val="0"/>
          <w:iCs w:val="0"/>
          <w:sz w:val="24"/>
          <w:szCs w:val="24"/>
        </w:rPr>
      </w:pPr>
      <w:r w:rsidRPr="00755096">
        <w:rPr>
          <w:rFonts w:ascii="Arial" w:hAnsi="Arial" w:cs="Arial"/>
          <w:i w:val="0"/>
          <w:iCs w:val="0"/>
          <w:sz w:val="24"/>
          <w:szCs w:val="24"/>
        </w:rPr>
        <w:t>Od plaćanja poreza na korištenje javnih površina oslobađaju se udruge sa sjedištem na području Općine te u slučajevima kada se javne površine koriste u humanitarne i druge svrhe od javnog interesa.</w:t>
      </w:r>
    </w:p>
    <w:p w14:paraId="4C6E17F4" w14:textId="77777777" w:rsidR="008262D4" w:rsidRDefault="008262D4" w:rsidP="008262D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3699D73D" w14:textId="77777777" w:rsidR="008262D4" w:rsidRDefault="008262D4" w:rsidP="008262D4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Članak 7.</w:t>
      </w:r>
    </w:p>
    <w:p w14:paraId="46E312B5" w14:textId="77777777" w:rsidR="008262D4" w:rsidRDefault="008262D4" w:rsidP="008262D4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1051718A" w14:textId="77777777" w:rsidR="008262D4" w:rsidRPr="00EC0CE7" w:rsidRDefault="008262D4" w:rsidP="008262D4">
      <w:pPr>
        <w:pStyle w:val="Tijeloteksta"/>
        <w:ind w:firstLine="720"/>
        <w:jc w:val="both"/>
        <w:rPr>
          <w:rFonts w:ascii="Arial" w:hAnsi="Arial" w:cs="Arial"/>
          <w:i w:val="0"/>
          <w:sz w:val="24"/>
          <w:szCs w:val="24"/>
        </w:rPr>
      </w:pPr>
      <w:r w:rsidRPr="00EC0CE7">
        <w:rPr>
          <w:rFonts w:ascii="Arial" w:hAnsi="Arial" w:cs="Arial"/>
          <w:i w:val="0"/>
          <w:sz w:val="24"/>
          <w:szCs w:val="24"/>
        </w:rPr>
        <w:t>Porez na korištenje javne površine plaća se u roku od 15 dana od dana dostave rješenja o utvrđivanju toga poreza.</w:t>
      </w:r>
    </w:p>
    <w:p w14:paraId="1F7D6F0F" w14:textId="6B59A972" w:rsidR="008262D4" w:rsidRPr="005D5647" w:rsidRDefault="008262D4" w:rsidP="008262D4">
      <w:pPr>
        <w:pStyle w:val="Tijeloteksta"/>
        <w:ind w:firstLine="720"/>
        <w:jc w:val="both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 w:rsidRPr="00EC0CE7">
        <w:rPr>
          <w:rFonts w:ascii="Arial" w:hAnsi="Arial" w:cs="Arial"/>
          <w:i w:val="0"/>
          <w:sz w:val="24"/>
          <w:szCs w:val="24"/>
        </w:rPr>
        <w:t xml:space="preserve">Poslove utvrđivanja, evidentiranja, nadzora, naplate i ovrhe radi naplate lokalnih poreza </w:t>
      </w:r>
      <w:r>
        <w:rPr>
          <w:rFonts w:ascii="Arial" w:hAnsi="Arial" w:cs="Arial"/>
          <w:i w:val="0"/>
          <w:sz w:val="24"/>
          <w:szCs w:val="24"/>
        </w:rPr>
        <w:t>obavlja</w:t>
      </w:r>
      <w:r w:rsidRPr="005D5647">
        <w:rPr>
          <w:rFonts w:ascii="Arial" w:hAnsi="Arial" w:cs="Arial"/>
          <w:sz w:val="24"/>
          <w:szCs w:val="24"/>
        </w:rPr>
        <w:t xml:space="preserve"> </w:t>
      </w:r>
      <w:r w:rsidR="00014F7B" w:rsidRPr="00943AB3">
        <w:rPr>
          <w:rFonts w:ascii="Arial" w:hAnsi="Arial" w:cs="Arial"/>
          <w:i w:val="0"/>
          <w:iCs w:val="0"/>
          <w:sz w:val="24"/>
          <w:szCs w:val="24"/>
        </w:rPr>
        <w:t>Ministarstvo financija, Porezna uprava, Ispostava Delnice</w:t>
      </w:r>
      <w:r w:rsidR="00014F7B" w:rsidRPr="00943AB3">
        <w:rPr>
          <w:rFonts w:ascii="Arial" w:hAnsi="Arial" w:cs="Arial"/>
          <w:sz w:val="24"/>
          <w:szCs w:val="24"/>
        </w:rPr>
        <w:t>.</w:t>
      </w:r>
    </w:p>
    <w:p w14:paraId="2A1A6792" w14:textId="77777777" w:rsidR="008262D4" w:rsidRDefault="008262D4" w:rsidP="008262D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52040CB4" w14:textId="77777777" w:rsidR="008262D4" w:rsidRDefault="008262D4" w:rsidP="008262D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1D288EA5" w14:textId="77777777" w:rsidR="002B7072" w:rsidRDefault="002B7072" w:rsidP="008262D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4EB3447B" w14:textId="77777777" w:rsidR="002B7072" w:rsidRDefault="002B7072" w:rsidP="008262D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7AEE892B" w14:textId="77777777" w:rsidR="002B7072" w:rsidRDefault="002B7072" w:rsidP="008262D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27C5189E" w14:textId="77777777" w:rsidR="002B7072" w:rsidRDefault="002B7072" w:rsidP="008262D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02C6B36C" w14:textId="77777777" w:rsidR="002B7072" w:rsidRDefault="002B7072" w:rsidP="008262D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4FEB5A23" w14:textId="77777777" w:rsidR="002B7072" w:rsidRDefault="002B7072" w:rsidP="008262D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295933F1" w14:textId="77777777" w:rsidR="002B7072" w:rsidRDefault="002B7072" w:rsidP="008262D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006825DE" w14:textId="77777777" w:rsidR="008262D4" w:rsidRDefault="008262D4" w:rsidP="008262D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III. UTVRĐIVANJE I NAPLATA POREZA</w:t>
      </w:r>
    </w:p>
    <w:p w14:paraId="36816C46" w14:textId="77777777" w:rsidR="008262D4" w:rsidRDefault="008262D4" w:rsidP="008262D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1E237CDE" w14:textId="77777777" w:rsidR="008262D4" w:rsidRDefault="008262D4" w:rsidP="008262D4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Članak 8.</w:t>
      </w:r>
    </w:p>
    <w:p w14:paraId="527A24CB" w14:textId="77777777" w:rsidR="008262D4" w:rsidRDefault="008262D4" w:rsidP="008262D4">
      <w:pPr>
        <w:pStyle w:val="Tijeloteksta"/>
        <w:jc w:val="both"/>
        <w:rPr>
          <w:rFonts w:ascii="Arial" w:hAnsi="Arial" w:cs="Arial"/>
          <w:i w:val="0"/>
          <w:sz w:val="24"/>
          <w:szCs w:val="24"/>
        </w:rPr>
      </w:pPr>
    </w:p>
    <w:p w14:paraId="32E258E9" w14:textId="77C1ADEC" w:rsidR="008262D4" w:rsidRDefault="008262D4" w:rsidP="008262D4">
      <w:pPr>
        <w:pStyle w:val="Bezproreda"/>
        <w:ind w:firstLine="720"/>
        <w:jc w:val="both"/>
        <w:rPr>
          <w:rFonts w:ascii="Arial" w:hAnsi="Arial" w:cs="Arial"/>
          <w:sz w:val="24"/>
          <w:szCs w:val="24"/>
        </w:rPr>
      </w:pPr>
      <w:r w:rsidRPr="00D35FC4">
        <w:rPr>
          <w:rFonts w:ascii="Arial" w:hAnsi="Arial" w:cs="Arial"/>
          <w:sz w:val="24"/>
          <w:szCs w:val="24"/>
        </w:rPr>
        <w:t>Općina ovom Odlukom poslove utvrđivanja, evidentiranja, nadzora, naplate i ovrhe radi naplate poreza na potrošnju</w:t>
      </w:r>
      <w:r w:rsidR="00947E80">
        <w:rPr>
          <w:rFonts w:ascii="Arial" w:hAnsi="Arial" w:cs="Arial"/>
          <w:sz w:val="24"/>
          <w:szCs w:val="24"/>
        </w:rPr>
        <w:t>,</w:t>
      </w:r>
      <w:r w:rsidRPr="00D35FC4">
        <w:rPr>
          <w:rFonts w:ascii="Arial" w:hAnsi="Arial" w:cs="Arial"/>
          <w:sz w:val="24"/>
          <w:szCs w:val="24"/>
        </w:rPr>
        <w:t xml:space="preserve"> poreza na </w:t>
      </w:r>
      <w:r w:rsidR="002D0FA0">
        <w:rPr>
          <w:rFonts w:ascii="Arial" w:hAnsi="Arial" w:cs="Arial"/>
          <w:sz w:val="24"/>
          <w:szCs w:val="24"/>
        </w:rPr>
        <w:t>nekretnine</w:t>
      </w:r>
      <w:r w:rsidRPr="00D35FC4">
        <w:rPr>
          <w:rFonts w:ascii="Arial" w:hAnsi="Arial" w:cs="Arial"/>
          <w:sz w:val="24"/>
          <w:szCs w:val="24"/>
        </w:rPr>
        <w:t xml:space="preserve"> </w:t>
      </w:r>
      <w:r w:rsidR="00947E80">
        <w:rPr>
          <w:rFonts w:ascii="Arial" w:hAnsi="Arial" w:cs="Arial"/>
          <w:sz w:val="24"/>
          <w:szCs w:val="24"/>
        </w:rPr>
        <w:t xml:space="preserve">i </w:t>
      </w:r>
      <w:r w:rsidR="00947E80" w:rsidRPr="006B348C">
        <w:rPr>
          <w:rFonts w:ascii="Arial" w:hAnsi="Arial" w:cs="Arial"/>
          <w:sz w:val="24"/>
          <w:szCs w:val="24"/>
        </w:rPr>
        <w:t>porez</w:t>
      </w:r>
      <w:r w:rsidR="00947E80">
        <w:rPr>
          <w:rFonts w:ascii="Arial" w:hAnsi="Arial" w:cs="Arial"/>
          <w:sz w:val="24"/>
          <w:szCs w:val="24"/>
        </w:rPr>
        <w:t>a</w:t>
      </w:r>
      <w:r w:rsidR="00947E80" w:rsidRPr="006B348C">
        <w:rPr>
          <w:rFonts w:ascii="Arial" w:hAnsi="Arial" w:cs="Arial"/>
          <w:sz w:val="24"/>
          <w:szCs w:val="24"/>
        </w:rPr>
        <w:t xml:space="preserve"> na korištenje javnih površina</w:t>
      </w:r>
      <w:r w:rsidR="00947E80" w:rsidRPr="00D35FC4">
        <w:rPr>
          <w:rFonts w:ascii="Arial" w:hAnsi="Arial" w:cs="Arial"/>
          <w:sz w:val="24"/>
          <w:szCs w:val="24"/>
        </w:rPr>
        <w:t xml:space="preserve"> </w:t>
      </w:r>
      <w:r w:rsidRPr="00D35FC4">
        <w:rPr>
          <w:rFonts w:ascii="Arial" w:hAnsi="Arial" w:cs="Arial"/>
          <w:sz w:val="24"/>
          <w:szCs w:val="24"/>
        </w:rPr>
        <w:t xml:space="preserve">prenosi na Poreznu upravu. </w:t>
      </w:r>
    </w:p>
    <w:p w14:paraId="3079C254" w14:textId="3CAC74D9" w:rsidR="008262D4" w:rsidRPr="00D35FC4" w:rsidRDefault="008262D4" w:rsidP="008262D4">
      <w:pPr>
        <w:pStyle w:val="Bezproreda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D35FC4">
        <w:rPr>
          <w:rFonts w:ascii="Arial" w:hAnsi="Arial" w:cs="Arial"/>
          <w:sz w:val="24"/>
          <w:szCs w:val="24"/>
        </w:rPr>
        <w:t>Poreznoj upravi za obavljanje poslova iz stavka 1. ovog članka pripada naknada u iznosu od 5% od ukupno naplaćenih prihoda.</w:t>
      </w:r>
    </w:p>
    <w:p w14:paraId="4A20E8A2" w14:textId="3AEF0BE0" w:rsidR="008262D4" w:rsidRDefault="008262D4" w:rsidP="008262D4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8959B4" w14:textId="77777777" w:rsidR="008262D4" w:rsidRDefault="008262D4" w:rsidP="008262D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264EA161" w14:textId="5F36994B" w:rsidR="008262D4" w:rsidRDefault="008262D4" w:rsidP="00947E80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Članak 9.</w:t>
      </w:r>
    </w:p>
    <w:p w14:paraId="3E979375" w14:textId="77777777" w:rsidR="00947E80" w:rsidRPr="00947E80" w:rsidRDefault="00947E80" w:rsidP="00947E80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91D01E" w14:textId="77777777" w:rsidR="008262D4" w:rsidRDefault="008262D4" w:rsidP="008262D4">
      <w:pPr>
        <w:pStyle w:val="Bezproreda"/>
        <w:ind w:firstLine="720"/>
        <w:jc w:val="both"/>
        <w:rPr>
          <w:rFonts w:ascii="Arial" w:hAnsi="Arial" w:cs="Arial"/>
          <w:sz w:val="24"/>
          <w:szCs w:val="24"/>
        </w:rPr>
      </w:pPr>
      <w:r w:rsidRPr="00D35FC4">
        <w:rPr>
          <w:rFonts w:ascii="Arial" w:hAnsi="Arial" w:cs="Arial"/>
          <w:sz w:val="24"/>
          <w:szCs w:val="24"/>
        </w:rPr>
        <w:t xml:space="preserve">Ovlašćuje se nadležna organizacija za platni promet zadužena za naplatu javnih prihoda (FINA) da naknadu predviđenu </w:t>
      </w:r>
      <w:r>
        <w:rPr>
          <w:rFonts w:ascii="Arial" w:hAnsi="Arial" w:cs="Arial"/>
          <w:sz w:val="24"/>
          <w:szCs w:val="24"/>
        </w:rPr>
        <w:t xml:space="preserve">člankom 8. </w:t>
      </w:r>
      <w:r w:rsidRPr="00D35FC4">
        <w:rPr>
          <w:rFonts w:ascii="Arial" w:hAnsi="Arial" w:cs="Arial"/>
          <w:sz w:val="24"/>
          <w:szCs w:val="24"/>
        </w:rPr>
        <w:t>stavkom 2. koja pripada Ministarstvu financija, Poreznoj upravi, obračuna i uplati u državni proračun i to do zadnjeg dana u mjesecu za protekli mjesec, sukladno Pravilniku o uvjetima, opsegu i naknadi za obavljanje poslova utvrđivanja, evidentiranja, nadzora, naplate i ovrhe radi naplate poreza jedinica lokalne i područne (regionalne) samouprave (</w:t>
      </w:r>
      <w:r>
        <w:rPr>
          <w:rFonts w:ascii="Arial" w:hAnsi="Arial" w:cs="Arial"/>
          <w:sz w:val="24"/>
          <w:szCs w:val="24"/>
        </w:rPr>
        <w:t>„</w:t>
      </w:r>
      <w:r w:rsidRPr="00D35FC4">
        <w:rPr>
          <w:rFonts w:ascii="Arial" w:hAnsi="Arial" w:cs="Arial"/>
          <w:sz w:val="24"/>
          <w:szCs w:val="24"/>
        </w:rPr>
        <w:t>Narodne novine</w:t>
      </w:r>
      <w:r>
        <w:rPr>
          <w:rFonts w:ascii="Arial" w:hAnsi="Arial" w:cs="Arial"/>
          <w:sz w:val="24"/>
          <w:szCs w:val="24"/>
        </w:rPr>
        <w:t>“</w:t>
      </w:r>
      <w:r w:rsidRPr="00D35FC4">
        <w:rPr>
          <w:rFonts w:ascii="Arial" w:hAnsi="Arial" w:cs="Arial"/>
          <w:sz w:val="24"/>
          <w:szCs w:val="24"/>
        </w:rPr>
        <w:t xml:space="preserve"> br</w:t>
      </w:r>
      <w:r>
        <w:rPr>
          <w:rFonts w:ascii="Arial" w:hAnsi="Arial" w:cs="Arial"/>
          <w:sz w:val="24"/>
          <w:szCs w:val="24"/>
        </w:rPr>
        <w:t>oj</w:t>
      </w:r>
      <w:r w:rsidRPr="00D35FC4">
        <w:rPr>
          <w:rFonts w:ascii="Arial" w:hAnsi="Arial" w:cs="Arial"/>
          <w:sz w:val="24"/>
          <w:szCs w:val="24"/>
        </w:rPr>
        <w:t xml:space="preserve"> 1/17). </w:t>
      </w:r>
    </w:p>
    <w:p w14:paraId="02484A2B" w14:textId="77777777" w:rsidR="008A4020" w:rsidRDefault="008A4020" w:rsidP="008262D4">
      <w:pPr>
        <w:pStyle w:val="Bezproreda"/>
        <w:jc w:val="both"/>
        <w:rPr>
          <w:rFonts w:ascii="Arial" w:eastAsiaTheme="minorHAnsi" w:hAnsi="Arial" w:cs="Arial"/>
          <w:b/>
          <w:bCs/>
          <w:noProof/>
          <w:sz w:val="24"/>
          <w:szCs w:val="24"/>
        </w:rPr>
      </w:pPr>
    </w:p>
    <w:p w14:paraId="41E9EC7C" w14:textId="7B07932F" w:rsidR="008262D4" w:rsidRDefault="008262D4" w:rsidP="008262D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62225DE" w14:textId="0B6C3CF5" w:rsidR="008262D4" w:rsidRPr="00CF458C" w:rsidRDefault="008262D4" w:rsidP="008262D4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CF458C">
        <w:rPr>
          <w:rFonts w:ascii="Arial" w:hAnsi="Arial" w:cs="Arial"/>
          <w:b/>
          <w:bCs/>
          <w:sz w:val="24"/>
          <w:szCs w:val="24"/>
        </w:rPr>
        <w:t>Članak 1</w:t>
      </w:r>
      <w:r w:rsidR="00947E80">
        <w:rPr>
          <w:rFonts w:ascii="Arial" w:hAnsi="Arial" w:cs="Arial"/>
          <w:b/>
          <w:bCs/>
          <w:sz w:val="24"/>
          <w:szCs w:val="24"/>
        </w:rPr>
        <w:t>0</w:t>
      </w:r>
      <w:r w:rsidRPr="00CF458C">
        <w:rPr>
          <w:rFonts w:ascii="Arial" w:hAnsi="Arial" w:cs="Arial"/>
          <w:b/>
          <w:bCs/>
          <w:sz w:val="24"/>
          <w:szCs w:val="24"/>
        </w:rPr>
        <w:t>.</w:t>
      </w:r>
    </w:p>
    <w:p w14:paraId="271380CE" w14:textId="06B39CF5" w:rsidR="008262D4" w:rsidRDefault="008262D4" w:rsidP="008262D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241196E" w14:textId="6BDA6B9D" w:rsidR="008262D4" w:rsidRDefault="008262D4" w:rsidP="008262D4">
      <w:pPr>
        <w:pStyle w:val="Bezproreda"/>
        <w:ind w:firstLine="720"/>
        <w:jc w:val="both"/>
        <w:rPr>
          <w:rFonts w:ascii="Arial" w:hAnsi="Arial" w:cs="Arial"/>
          <w:sz w:val="24"/>
          <w:szCs w:val="24"/>
        </w:rPr>
      </w:pPr>
      <w:r w:rsidRPr="00D35FC4">
        <w:rPr>
          <w:rFonts w:ascii="Arial" w:hAnsi="Arial" w:cs="Arial"/>
          <w:sz w:val="24"/>
          <w:szCs w:val="24"/>
        </w:rPr>
        <w:t>Porezna uprava dužna je do 15. dana u mjesecu, za prethodni mjesec, Općini dostavljati izvješće o utvrđenim i naplaćenim porezima.</w:t>
      </w:r>
    </w:p>
    <w:p w14:paraId="06796C74" w14:textId="3045939F" w:rsidR="008262D4" w:rsidRDefault="008262D4" w:rsidP="008262D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B42494C" w14:textId="241BAF29" w:rsidR="008262D4" w:rsidRDefault="008262D4" w:rsidP="008262D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902DA6D" w14:textId="41AE938C" w:rsidR="008262D4" w:rsidRDefault="008262D4" w:rsidP="008262D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3445D6">
        <w:rPr>
          <w:rFonts w:ascii="Arial" w:hAnsi="Arial" w:cs="Arial"/>
          <w:b/>
          <w:bCs/>
          <w:sz w:val="24"/>
          <w:szCs w:val="24"/>
        </w:rPr>
        <w:t>IV.  ZAVRŠNE ODREDBE</w:t>
      </w:r>
    </w:p>
    <w:p w14:paraId="3D825E24" w14:textId="77777777" w:rsidR="008262D4" w:rsidRDefault="008262D4" w:rsidP="008262D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14:paraId="4D625D0D" w14:textId="16CEAE39" w:rsidR="008262D4" w:rsidRDefault="008262D4" w:rsidP="008262D4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Članak 1</w:t>
      </w:r>
      <w:r w:rsidR="00947E80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1988A9F" w14:textId="77777777" w:rsidR="008262D4" w:rsidRDefault="008262D4" w:rsidP="008262D4">
      <w:pPr>
        <w:pStyle w:val="Bezproreda"/>
        <w:ind w:firstLine="720"/>
        <w:jc w:val="both"/>
        <w:rPr>
          <w:rFonts w:ascii="Arial" w:hAnsi="Arial" w:cs="Arial"/>
          <w:sz w:val="24"/>
          <w:szCs w:val="24"/>
        </w:rPr>
      </w:pPr>
    </w:p>
    <w:p w14:paraId="640AD9DD" w14:textId="77777777" w:rsidR="008262D4" w:rsidRPr="00D15325" w:rsidRDefault="008262D4" w:rsidP="008262D4">
      <w:pPr>
        <w:pStyle w:val="Bezproreda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D15325">
        <w:rPr>
          <w:rFonts w:ascii="Arial" w:hAnsi="Arial" w:cs="Arial"/>
          <w:sz w:val="24"/>
          <w:szCs w:val="24"/>
        </w:rPr>
        <w:t>Stupanjem na snagu ove Odluke prestaje važiti Odluka o porezima Općine</w:t>
      </w:r>
    </w:p>
    <w:p w14:paraId="0F54E6E7" w14:textId="16FE507A" w:rsidR="008262D4" w:rsidRPr="00D15325" w:rsidRDefault="008262D4" w:rsidP="008262D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15325">
        <w:rPr>
          <w:rFonts w:ascii="Arial" w:hAnsi="Arial" w:cs="Arial"/>
          <w:sz w:val="24"/>
          <w:szCs w:val="24"/>
        </w:rPr>
        <w:t xml:space="preserve">Lokve  („Službene novine Općine Lokve“ broj </w:t>
      </w:r>
      <w:r w:rsidR="00D15325" w:rsidRPr="00D15325">
        <w:rPr>
          <w:rFonts w:ascii="Arial" w:hAnsi="Arial" w:cs="Arial"/>
          <w:sz w:val="24"/>
          <w:szCs w:val="24"/>
        </w:rPr>
        <w:t>1</w:t>
      </w:r>
      <w:r w:rsidR="002D0FA0">
        <w:rPr>
          <w:rFonts w:ascii="Arial" w:hAnsi="Arial" w:cs="Arial"/>
          <w:sz w:val="24"/>
          <w:szCs w:val="24"/>
        </w:rPr>
        <w:t>1</w:t>
      </w:r>
      <w:r w:rsidR="00D15325" w:rsidRPr="00D15325">
        <w:rPr>
          <w:rFonts w:ascii="Arial" w:hAnsi="Arial" w:cs="Arial"/>
          <w:sz w:val="24"/>
          <w:szCs w:val="24"/>
        </w:rPr>
        <w:t>/</w:t>
      </w:r>
      <w:r w:rsidR="002D0FA0">
        <w:rPr>
          <w:rFonts w:ascii="Arial" w:hAnsi="Arial" w:cs="Arial"/>
          <w:sz w:val="24"/>
          <w:szCs w:val="24"/>
        </w:rPr>
        <w:t>23</w:t>
      </w:r>
      <w:r w:rsidRPr="00D15325">
        <w:rPr>
          <w:rFonts w:ascii="Arial" w:hAnsi="Arial" w:cs="Arial"/>
          <w:sz w:val="24"/>
          <w:szCs w:val="24"/>
        </w:rPr>
        <w:t>).</w:t>
      </w:r>
    </w:p>
    <w:p w14:paraId="472AE9CF" w14:textId="5AFE8E67" w:rsidR="008262D4" w:rsidRPr="00D15325" w:rsidRDefault="008262D4" w:rsidP="008262D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4588563" w14:textId="49688185" w:rsidR="008262D4" w:rsidRDefault="008262D4" w:rsidP="008262D4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D15325">
        <w:rPr>
          <w:rFonts w:ascii="Arial" w:hAnsi="Arial" w:cs="Arial"/>
          <w:b/>
          <w:bCs/>
          <w:sz w:val="24"/>
          <w:szCs w:val="24"/>
        </w:rPr>
        <w:t>Članak 1</w:t>
      </w:r>
      <w:r w:rsidR="00947E80" w:rsidRPr="00D15325">
        <w:rPr>
          <w:rFonts w:ascii="Arial" w:hAnsi="Arial" w:cs="Arial"/>
          <w:b/>
          <w:bCs/>
          <w:sz w:val="24"/>
          <w:szCs w:val="24"/>
        </w:rPr>
        <w:t>2</w:t>
      </w:r>
      <w:r w:rsidRPr="00D15325">
        <w:rPr>
          <w:rFonts w:ascii="Arial" w:hAnsi="Arial" w:cs="Arial"/>
          <w:b/>
          <w:bCs/>
          <w:sz w:val="24"/>
          <w:szCs w:val="24"/>
        </w:rPr>
        <w:t>.</w:t>
      </w:r>
    </w:p>
    <w:p w14:paraId="630202FA" w14:textId="3DAEC82D" w:rsidR="008262D4" w:rsidRDefault="008262D4" w:rsidP="008262D4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F58F74" w14:textId="7A90E8E3" w:rsidR="003647F8" w:rsidRDefault="008262D4" w:rsidP="008262D4">
      <w:pPr>
        <w:ind w:firstLine="708"/>
        <w:rPr>
          <w:rFonts w:ascii="Arial" w:hAnsi="Arial" w:cs="Arial"/>
          <w:sz w:val="24"/>
          <w:szCs w:val="24"/>
        </w:rPr>
      </w:pPr>
      <w:r w:rsidRPr="008262D4">
        <w:rPr>
          <w:rFonts w:ascii="Arial" w:hAnsi="Arial" w:cs="Arial"/>
          <w:sz w:val="24"/>
          <w:szCs w:val="24"/>
        </w:rPr>
        <w:t>Ova Odluka objavit će se u Službenim novinama Općine Lokve</w:t>
      </w:r>
      <w:r w:rsidR="00947E80">
        <w:rPr>
          <w:rFonts w:ascii="Arial" w:hAnsi="Arial" w:cs="Arial"/>
          <w:sz w:val="24"/>
          <w:szCs w:val="24"/>
        </w:rPr>
        <w:t>, a</w:t>
      </w:r>
      <w:r w:rsidRPr="008262D4">
        <w:rPr>
          <w:rFonts w:ascii="Arial" w:hAnsi="Arial" w:cs="Arial"/>
          <w:sz w:val="24"/>
          <w:szCs w:val="24"/>
        </w:rPr>
        <w:t xml:space="preserve"> stupa na snagu </w:t>
      </w:r>
      <w:r w:rsidR="00E229EA">
        <w:rPr>
          <w:rFonts w:ascii="Arial" w:hAnsi="Arial" w:cs="Arial"/>
          <w:sz w:val="24"/>
          <w:szCs w:val="24"/>
        </w:rPr>
        <w:t>osmog dana od dana objave.</w:t>
      </w:r>
    </w:p>
    <w:p w14:paraId="743C0AC4" w14:textId="77777777" w:rsidR="008262D4" w:rsidRDefault="008262D4" w:rsidP="008262D4">
      <w:pPr>
        <w:rPr>
          <w:rFonts w:ascii="Arial" w:hAnsi="Arial" w:cs="Arial"/>
          <w:sz w:val="24"/>
          <w:szCs w:val="24"/>
        </w:rPr>
      </w:pPr>
    </w:p>
    <w:p w14:paraId="48022674" w14:textId="380F27FF" w:rsidR="00974087" w:rsidRDefault="00974087" w:rsidP="00974087">
      <w:pPr>
        <w:widowControl/>
        <w:autoSpaceDE/>
        <w:autoSpaceDN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14:paraId="6EAA5174" w14:textId="0C535D24" w:rsidR="00974087" w:rsidRPr="002E6D63" w:rsidRDefault="002E6D63" w:rsidP="002E6D63">
      <w:pPr>
        <w:widowControl/>
        <w:autoSpaceDE/>
        <w:autoSpaceDN/>
        <w:rPr>
          <w:rFonts w:ascii="Arial" w:eastAsiaTheme="minorHAnsi" w:hAnsi="Arial" w:cs="Arial"/>
          <w:noProof/>
          <w:sz w:val="24"/>
          <w:szCs w:val="24"/>
        </w:rPr>
      </w:pPr>
      <w:r w:rsidRPr="002E6D63">
        <w:rPr>
          <w:rFonts w:ascii="Arial" w:eastAsiaTheme="minorHAnsi" w:hAnsi="Arial" w:cs="Arial"/>
          <w:noProof/>
          <w:sz w:val="24"/>
          <w:szCs w:val="24"/>
        </w:rPr>
        <w:t>KLASA:</w:t>
      </w:r>
      <w:r>
        <w:rPr>
          <w:rFonts w:ascii="Arial" w:eastAsiaTheme="minorHAnsi" w:hAnsi="Arial" w:cs="Arial"/>
          <w:noProof/>
          <w:sz w:val="24"/>
          <w:szCs w:val="24"/>
        </w:rPr>
        <w:t>410-04/2</w:t>
      </w:r>
      <w:r w:rsidR="00E229EA">
        <w:rPr>
          <w:rFonts w:ascii="Arial" w:eastAsiaTheme="minorHAnsi" w:hAnsi="Arial" w:cs="Arial"/>
          <w:noProof/>
          <w:sz w:val="24"/>
          <w:szCs w:val="24"/>
        </w:rPr>
        <w:t>5</w:t>
      </w:r>
      <w:r>
        <w:rPr>
          <w:rFonts w:ascii="Arial" w:eastAsiaTheme="minorHAnsi" w:hAnsi="Arial" w:cs="Arial"/>
          <w:noProof/>
          <w:sz w:val="24"/>
          <w:szCs w:val="24"/>
        </w:rPr>
        <w:t>-01/</w:t>
      </w:r>
      <w:r w:rsidR="00E229EA">
        <w:rPr>
          <w:rFonts w:ascii="Arial" w:eastAsiaTheme="minorHAnsi" w:hAnsi="Arial" w:cs="Arial"/>
          <w:noProof/>
          <w:sz w:val="24"/>
          <w:szCs w:val="24"/>
        </w:rPr>
        <w:t>1</w:t>
      </w:r>
    </w:p>
    <w:p w14:paraId="769A9493" w14:textId="3A708CA2" w:rsidR="002E6D63" w:rsidRDefault="002E6D63" w:rsidP="002E6D63">
      <w:pPr>
        <w:widowControl/>
        <w:autoSpaceDE/>
        <w:autoSpaceDN/>
        <w:rPr>
          <w:rFonts w:ascii="Arial" w:eastAsiaTheme="minorHAnsi" w:hAnsi="Arial" w:cs="Arial"/>
          <w:noProof/>
          <w:sz w:val="24"/>
          <w:szCs w:val="24"/>
        </w:rPr>
      </w:pPr>
      <w:r w:rsidRPr="002E6D63">
        <w:rPr>
          <w:rFonts w:ascii="Arial" w:eastAsiaTheme="minorHAnsi" w:hAnsi="Arial" w:cs="Arial"/>
          <w:noProof/>
          <w:sz w:val="24"/>
          <w:szCs w:val="24"/>
        </w:rPr>
        <w:t>URBROJ:</w:t>
      </w:r>
      <w:r>
        <w:rPr>
          <w:rFonts w:ascii="Arial" w:eastAsiaTheme="minorHAnsi" w:hAnsi="Arial" w:cs="Arial"/>
          <w:noProof/>
          <w:sz w:val="24"/>
          <w:szCs w:val="24"/>
        </w:rPr>
        <w:t>2170-23-01-2</w:t>
      </w:r>
      <w:r w:rsidR="00E229EA">
        <w:rPr>
          <w:rFonts w:ascii="Arial" w:eastAsiaTheme="minorHAnsi" w:hAnsi="Arial" w:cs="Arial"/>
          <w:noProof/>
          <w:sz w:val="24"/>
          <w:szCs w:val="24"/>
        </w:rPr>
        <w:t>5</w:t>
      </w:r>
      <w:r>
        <w:rPr>
          <w:rFonts w:ascii="Arial" w:eastAsiaTheme="minorHAnsi" w:hAnsi="Arial" w:cs="Arial"/>
          <w:noProof/>
          <w:sz w:val="24"/>
          <w:szCs w:val="24"/>
        </w:rPr>
        <w:t>-1</w:t>
      </w:r>
    </w:p>
    <w:p w14:paraId="246753C6" w14:textId="0B1F9630" w:rsidR="002E6D63" w:rsidRPr="00974087" w:rsidRDefault="002E6D63" w:rsidP="002E6D63">
      <w:pPr>
        <w:widowControl/>
        <w:autoSpaceDE/>
        <w:autoSpaceDN/>
        <w:jc w:val="both"/>
        <w:rPr>
          <w:rFonts w:ascii="Arial" w:eastAsiaTheme="minorHAnsi" w:hAnsi="Arial" w:cs="Arial"/>
          <w:sz w:val="24"/>
          <w:szCs w:val="24"/>
        </w:rPr>
      </w:pPr>
      <w:r w:rsidRPr="00974087">
        <w:rPr>
          <w:rFonts w:ascii="Arial" w:eastAsiaTheme="minorHAnsi" w:hAnsi="Arial" w:cs="Arial"/>
          <w:sz w:val="24"/>
          <w:szCs w:val="24"/>
        </w:rPr>
        <w:t xml:space="preserve">U Lokvama, </w:t>
      </w:r>
      <w:r w:rsidR="00E229EA">
        <w:rPr>
          <w:rFonts w:ascii="Arial" w:eastAsiaTheme="minorHAnsi" w:hAnsi="Arial" w:cs="Arial"/>
          <w:sz w:val="24"/>
          <w:szCs w:val="24"/>
        </w:rPr>
        <w:t>20. veljače 2025</w:t>
      </w:r>
      <w:r w:rsidRPr="00974087">
        <w:rPr>
          <w:rFonts w:ascii="Arial" w:eastAsiaTheme="minorHAnsi" w:hAnsi="Arial" w:cs="Arial"/>
          <w:sz w:val="24"/>
          <w:szCs w:val="24"/>
        </w:rPr>
        <w:t xml:space="preserve">. godine </w:t>
      </w:r>
    </w:p>
    <w:p w14:paraId="5B98DEDA" w14:textId="77777777" w:rsidR="002E6D63" w:rsidRPr="002E6D63" w:rsidRDefault="002E6D63" w:rsidP="002E6D63">
      <w:pPr>
        <w:widowControl/>
        <w:autoSpaceDE/>
        <w:autoSpaceDN/>
        <w:rPr>
          <w:rFonts w:ascii="Arial" w:eastAsiaTheme="minorHAnsi" w:hAnsi="Arial" w:cs="Arial"/>
          <w:sz w:val="24"/>
          <w:szCs w:val="24"/>
        </w:rPr>
      </w:pPr>
    </w:p>
    <w:p w14:paraId="7C11D80B" w14:textId="4C7200E8" w:rsidR="00974087" w:rsidRPr="00974087" w:rsidRDefault="00974087" w:rsidP="00BF3623">
      <w:pPr>
        <w:widowControl/>
        <w:autoSpaceDE/>
        <w:autoSpaceDN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974087">
        <w:rPr>
          <w:rFonts w:ascii="Arial" w:eastAsiaTheme="minorHAnsi" w:hAnsi="Arial" w:cs="Arial"/>
          <w:b/>
          <w:bCs/>
          <w:sz w:val="24"/>
          <w:szCs w:val="24"/>
        </w:rPr>
        <w:t xml:space="preserve">OPĆINSKO VIJEĆE OPĆINE LOKVE </w:t>
      </w:r>
    </w:p>
    <w:p w14:paraId="539A2B9C" w14:textId="3D7D10AD" w:rsidR="00974087" w:rsidRPr="00974087" w:rsidRDefault="00974087" w:rsidP="00974087">
      <w:pPr>
        <w:widowControl/>
        <w:autoSpaceDE/>
        <w:autoSpaceDN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974087">
        <w:rPr>
          <w:rFonts w:ascii="Arial" w:eastAsiaTheme="minorHAnsi" w:hAnsi="Arial" w:cs="Arial"/>
          <w:b/>
          <w:bCs/>
          <w:sz w:val="24"/>
          <w:szCs w:val="24"/>
        </w:rPr>
        <w:t>Predsjednica</w:t>
      </w:r>
    </w:p>
    <w:p w14:paraId="5C87E533" w14:textId="77777777" w:rsidR="00974087" w:rsidRPr="00974087" w:rsidRDefault="00974087" w:rsidP="00974087">
      <w:pPr>
        <w:widowControl/>
        <w:autoSpaceDE/>
        <w:autoSpaceDN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14:paraId="2966166F" w14:textId="0C2E8286" w:rsidR="008262D4" w:rsidRPr="002B7072" w:rsidRDefault="00974087" w:rsidP="002B7072">
      <w:pPr>
        <w:widowControl/>
        <w:autoSpaceDE/>
        <w:autoSpaceDN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974087">
        <w:rPr>
          <w:rFonts w:ascii="Arial" w:eastAsiaTheme="minorHAnsi" w:hAnsi="Arial" w:cs="Arial"/>
          <w:b/>
          <w:bCs/>
          <w:sz w:val="24"/>
          <w:szCs w:val="24"/>
        </w:rPr>
        <w:t>Sandra Okanović</w:t>
      </w:r>
    </w:p>
    <w:sectPr w:rsidR="008262D4" w:rsidRPr="002B7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B45F4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B3D34"/>
    <w:multiLevelType w:val="hybridMultilevel"/>
    <w:tmpl w:val="8E3E80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17429"/>
    <w:multiLevelType w:val="hybridMultilevel"/>
    <w:tmpl w:val="A0D47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253973">
    <w:abstractNumId w:val="0"/>
  </w:num>
  <w:num w:numId="2" w16cid:durableId="218518961">
    <w:abstractNumId w:val="2"/>
  </w:num>
  <w:num w:numId="3" w16cid:durableId="104425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D4"/>
    <w:rsid w:val="00014F7B"/>
    <w:rsid w:val="000359F0"/>
    <w:rsid w:val="0015604E"/>
    <w:rsid w:val="00216D0A"/>
    <w:rsid w:val="002B7072"/>
    <w:rsid w:val="002D0FA0"/>
    <w:rsid w:val="002E6D63"/>
    <w:rsid w:val="003647F8"/>
    <w:rsid w:val="00715DCE"/>
    <w:rsid w:val="008262D4"/>
    <w:rsid w:val="008A4020"/>
    <w:rsid w:val="00943AB3"/>
    <w:rsid w:val="00947E80"/>
    <w:rsid w:val="00974087"/>
    <w:rsid w:val="00B06A86"/>
    <w:rsid w:val="00BE4B56"/>
    <w:rsid w:val="00BF3623"/>
    <w:rsid w:val="00D15325"/>
    <w:rsid w:val="00D85F26"/>
    <w:rsid w:val="00E2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3AE50"/>
  <w15:chartTrackingRefBased/>
  <w15:docId w15:val="{25647029-71ED-4ECE-B5BD-DE2082D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2">
    <w:name w:val="heading 2"/>
    <w:basedOn w:val="Normal"/>
    <w:link w:val="Naslov2Char"/>
    <w:uiPriority w:val="9"/>
    <w:unhideWhenUsed/>
    <w:qFormat/>
    <w:rsid w:val="008262D4"/>
    <w:pPr>
      <w:ind w:left="2554" w:right="2143"/>
      <w:jc w:val="center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8262D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8262D4"/>
    <w:rPr>
      <w:i/>
      <w:iCs/>
    </w:rPr>
  </w:style>
  <w:style w:type="character" w:customStyle="1" w:styleId="TijelotekstaChar">
    <w:name w:val="Tijelo teksta Char"/>
    <w:basedOn w:val="Zadanifontodlomka"/>
    <w:link w:val="Tijeloteksta"/>
    <w:uiPriority w:val="1"/>
    <w:rsid w:val="008262D4"/>
    <w:rPr>
      <w:rFonts w:ascii="Times New Roman" w:eastAsia="Times New Roman" w:hAnsi="Times New Roman" w:cs="Times New Roman"/>
      <w:i/>
      <w:iCs/>
    </w:rPr>
  </w:style>
  <w:style w:type="paragraph" w:customStyle="1" w:styleId="Default">
    <w:name w:val="Default"/>
    <w:rsid w:val="00826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262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Pintar</dc:creator>
  <cp:keywords/>
  <dc:description/>
  <cp:lastModifiedBy>Doris Kolar</cp:lastModifiedBy>
  <cp:revision>16</cp:revision>
  <cp:lastPrinted>2023-11-29T11:09:00Z</cp:lastPrinted>
  <dcterms:created xsi:type="dcterms:W3CDTF">2023-11-21T11:22:00Z</dcterms:created>
  <dcterms:modified xsi:type="dcterms:W3CDTF">2025-02-19T11:17:00Z</dcterms:modified>
</cp:coreProperties>
</file>